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8B4BC">
      <w:pPr>
        <w:rPr>
          <w:rFonts w:hint="eastAsia"/>
          <w:lang w:eastAsia="zh-CN"/>
        </w:rPr>
      </w:pPr>
      <w:bookmarkStart w:id="0" w:name="_GoBack"/>
      <w:bookmarkEnd w:id="0"/>
      <w:r>
        <w:rPr>
          <w:rFonts w:hint="eastAsia"/>
          <w:lang w:eastAsia="zh-CN"/>
        </w:rPr>
        <w:t>黄庭坚的清平乐简介</w:t>
      </w:r>
    </w:p>
    <w:p w14:paraId="21687926">
      <w:pPr>
        <w:rPr>
          <w:rFonts w:hint="eastAsia"/>
          <w:lang w:eastAsia="zh-CN"/>
        </w:rPr>
      </w:pPr>
      <w:r>
        <w:rPr>
          <w:rFonts w:hint="eastAsia"/>
          <w:lang w:eastAsia="zh-CN"/>
        </w:rPr>
        <w:t>黄庭坚，字鲁直，号山谷道人，是北宋著名的诗人、书法家。其作品《清平乐》作为词牌名之一，展现了黄庭坚卓越的艺术才华和深刻的文化内涵。《清平乐》原为唐代教坊曲，后用作词牌，到了宋代，经过众多文人的创作，逐渐形成了固定的格式。</w:t>
      </w:r>
    </w:p>
    <w:p w14:paraId="047E8746">
      <w:pPr>
        <w:rPr>
          <w:rFonts w:hint="eastAsia"/>
          <w:lang w:eastAsia="zh-CN"/>
        </w:rPr>
      </w:pPr>
    </w:p>
    <w:p w14:paraId="5DCB376C">
      <w:pPr>
        <w:rPr>
          <w:rFonts w:hint="eastAsia"/>
          <w:lang w:eastAsia="zh-CN"/>
        </w:rPr>
      </w:pPr>
    </w:p>
    <w:p w14:paraId="428CA280">
      <w:pPr>
        <w:rPr>
          <w:rFonts w:hint="eastAsia"/>
          <w:lang w:eastAsia="zh-CN"/>
        </w:rPr>
      </w:pPr>
      <w:r>
        <w:rPr>
          <w:rFonts w:hint="eastAsia"/>
          <w:lang w:eastAsia="zh-CN"/>
        </w:rPr>
        <w:t>清平乐的拼音及其意义</w:t>
      </w:r>
    </w:p>
    <w:p w14:paraId="5E3B6C84">
      <w:pPr>
        <w:rPr>
          <w:rFonts w:hint="eastAsia"/>
          <w:lang w:eastAsia="zh-CN"/>
        </w:rPr>
      </w:pPr>
      <w:r>
        <w:rPr>
          <w:rFonts w:hint="eastAsia"/>
          <w:lang w:eastAsia="zh-CN"/>
        </w:rPr>
        <w:t>清平乐（qīng píng yuè），“清”指清澈、纯洁；“平”意为和平、平静；“乐”则有音乐之意，同时亦可解作快乐。整体而言，《清平乐》寓意着对美好生活的向往与追求，反映了作者在动荡不安的时代背景下对宁静和谐生活的一种憧憬。</w:t>
      </w:r>
    </w:p>
    <w:p w14:paraId="03CE4F34">
      <w:pPr>
        <w:rPr>
          <w:rFonts w:hint="eastAsia"/>
          <w:lang w:eastAsia="zh-CN"/>
        </w:rPr>
      </w:pPr>
    </w:p>
    <w:p w14:paraId="01DEDB84">
      <w:pPr>
        <w:rPr>
          <w:rFonts w:hint="eastAsia"/>
          <w:lang w:eastAsia="zh-CN"/>
        </w:rPr>
      </w:pPr>
    </w:p>
    <w:p w14:paraId="7550965F">
      <w:pPr>
        <w:rPr>
          <w:rFonts w:hint="eastAsia"/>
          <w:lang w:eastAsia="zh-CN"/>
        </w:rPr>
      </w:pPr>
      <w:r>
        <w:rPr>
          <w:rFonts w:hint="eastAsia"/>
          <w:lang w:eastAsia="zh-CN"/>
        </w:rPr>
        <w:t>黄庭坚《清平乐》内容赏析</w:t>
      </w:r>
    </w:p>
    <w:p w14:paraId="71D82D55">
      <w:pPr>
        <w:rPr>
          <w:rFonts w:hint="eastAsia"/>
          <w:lang w:eastAsia="zh-CN"/>
        </w:rPr>
      </w:pPr>
      <w:r>
        <w:rPr>
          <w:rFonts w:hint="eastAsia"/>
          <w:lang w:eastAsia="zh-CN"/>
        </w:rPr>
        <w:t>黄庭坚所作《清平乐》，通过细腻入微的笔触描绘了自然景物，借景抒情，表达了自己超脱尘世的理想境界。虽然具体文本未能在此详细列出，但一般认为他的词作善于运用象征手法，将个人的情感寄托于山水之间，以此来反映自己的心境变化。这种写作风格不仅丰富了中国古典文学的内容，也为后世文人提供了宝贵的创作灵感。</w:t>
      </w:r>
    </w:p>
    <w:p w14:paraId="32C88E59">
      <w:pPr>
        <w:rPr>
          <w:rFonts w:hint="eastAsia"/>
          <w:lang w:eastAsia="zh-CN"/>
        </w:rPr>
      </w:pPr>
    </w:p>
    <w:p w14:paraId="665161AA">
      <w:pPr>
        <w:rPr>
          <w:rFonts w:hint="eastAsia"/>
          <w:lang w:eastAsia="zh-CN"/>
        </w:rPr>
      </w:pPr>
    </w:p>
    <w:p w14:paraId="410DA1BC">
      <w:pPr>
        <w:rPr>
          <w:rFonts w:hint="eastAsia"/>
          <w:lang w:eastAsia="zh-CN"/>
        </w:rPr>
      </w:pPr>
      <w:r>
        <w:rPr>
          <w:rFonts w:hint="eastAsia"/>
          <w:lang w:eastAsia="zh-CN"/>
        </w:rPr>
        <w:t>文化价值及影响</w:t>
      </w:r>
    </w:p>
    <w:p w14:paraId="652C4183">
      <w:pPr>
        <w:rPr>
          <w:rFonts w:hint="eastAsia"/>
          <w:lang w:eastAsia="zh-CN"/>
        </w:rPr>
      </w:pPr>
      <w:r>
        <w:rPr>
          <w:rFonts w:hint="eastAsia"/>
          <w:lang w:eastAsia="zh-CN"/>
        </w:rPr>
        <w:t>黄庭坚的作品在中国文学史上占有重要地位，《清平乐》作为其中一首代表作，体现了他独特的艺术风格和深厚的文化底蕴。通过对自然景象的描绘，以及对内心世界的深入挖掘，黄庭坚成功地创造出了一个既真实又梦幻的艺术世界。这一方面展示了他对自然美的敏锐感知力，另一方面也反映出他在哲学思想上的深邃见解。《清平乐》还被广泛应用于教育领域，成为学习古汉语、了解中国古代文化的经典教材之一。</w:t>
      </w:r>
    </w:p>
    <w:p w14:paraId="4D4AE4C1">
      <w:pPr>
        <w:rPr>
          <w:rFonts w:hint="eastAsia"/>
          <w:lang w:eastAsia="zh-CN"/>
        </w:rPr>
      </w:pPr>
    </w:p>
    <w:p w14:paraId="3AEC2343">
      <w:pPr>
        <w:rPr>
          <w:rFonts w:hint="eastAsia"/>
          <w:lang w:eastAsia="zh-CN"/>
        </w:rPr>
      </w:pPr>
    </w:p>
    <w:p w14:paraId="3387E813">
      <w:pPr>
        <w:rPr>
          <w:rFonts w:hint="eastAsia"/>
          <w:lang w:eastAsia="zh-CN"/>
        </w:rPr>
      </w:pPr>
      <w:r>
        <w:rPr>
          <w:rFonts w:hint="eastAsia"/>
          <w:lang w:eastAsia="zh-CN"/>
        </w:rPr>
        <w:t>最后的总结</w:t>
      </w:r>
    </w:p>
    <w:p w14:paraId="49BBBEF6">
      <w:pPr>
        <w:rPr>
          <w:rFonts w:hint="eastAsia"/>
          <w:lang w:eastAsia="zh-CN"/>
        </w:rPr>
      </w:pPr>
      <w:r>
        <w:rPr>
          <w:rFonts w:hint="eastAsia"/>
          <w:lang w:eastAsia="zh-CN"/>
        </w:rPr>
        <w:t>黄庭坚的《清平乐》不仅是文学艺术的瑰宝，更是研究北宋时期社会风貌、文化背景的重要资料。它以其独特的魅力吸引着一代又一代的读者去探索其中蕴含的无限奥秘。无论是从语言表达还是从情感传递的角度来看，《清平乐》都堪称一部不可多得的经典之作。</w:t>
      </w:r>
    </w:p>
    <w:p w14:paraId="30966C41">
      <w:pPr>
        <w:rPr>
          <w:rFonts w:hint="eastAsia"/>
          <w:lang w:eastAsia="zh-CN"/>
        </w:rPr>
      </w:pPr>
    </w:p>
    <w:p w14:paraId="1836FBE9">
      <w:pPr>
        <w:rPr>
          <w:rFonts w:hint="eastAsia"/>
          <w:lang w:eastAsia="zh-CN"/>
        </w:rPr>
      </w:pPr>
      <w:r>
        <w:rPr>
          <w:rFonts w:hint="eastAsia"/>
          <w:lang w:eastAsia="zh-CN"/>
        </w:rPr>
        <w:t>本文是由每日作文网(2345lzwz.com)为大家创作</w:t>
      </w:r>
    </w:p>
    <w:p w14:paraId="3AC1BF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455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2025-10-03T09:20:33Z</dcterms:created>
  <cp:lastModifiedBy>Administrator</cp:lastModifiedBy>
  <dcterms:modified xsi:type="dcterms:W3CDTF">2025-10-03T09:20:33Z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70503E7BE28748F89C7C6B34CAFA457A_12</vt:lpwstr>
  </property>
</Properties>
</file>