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927D3">
      <w:pPr>
        <w:rPr>
          <w:rFonts w:hint="eastAsia"/>
          <w:lang w:eastAsia="zh-CN"/>
        </w:rPr>
      </w:pPr>
      <w:bookmarkStart w:id="0" w:name="_GoBack"/>
      <w:bookmarkEnd w:id="0"/>
      <w:r>
        <w:rPr>
          <w:rFonts w:hint="eastAsia"/>
          <w:lang w:eastAsia="zh-CN"/>
        </w:rPr>
        <w:t>麾的拼音和解释</w:t>
      </w:r>
    </w:p>
    <w:p w14:paraId="10E8E3B2">
      <w:pPr>
        <w:rPr>
          <w:rFonts w:hint="eastAsia"/>
          <w:lang w:eastAsia="zh-CN"/>
        </w:rPr>
      </w:pPr>
      <w:r>
        <w:rPr>
          <w:rFonts w:hint="eastAsia"/>
          <w:lang w:eastAsia="zh-CN"/>
        </w:rPr>
        <w:t>“麾”这个字在汉语中并不常见，但其独特的意义和用法却赋予了它一种神秘的魅力。首先从发音说起，“麾”的拼音是huī，属于一声调。这个字源自古代汉语，指的是古代指挥军队时使用的旗帜。</w:t>
      </w:r>
    </w:p>
    <w:p w14:paraId="6D8E010B">
      <w:pPr>
        <w:rPr>
          <w:rFonts w:hint="eastAsia"/>
          <w:lang w:eastAsia="zh-CN"/>
        </w:rPr>
      </w:pPr>
    </w:p>
    <w:p w14:paraId="3D1378B9">
      <w:pPr>
        <w:rPr>
          <w:rFonts w:hint="eastAsia"/>
          <w:lang w:eastAsia="zh-CN"/>
        </w:rPr>
      </w:pPr>
    </w:p>
    <w:p w14:paraId="2B493E9A">
      <w:pPr>
        <w:rPr>
          <w:rFonts w:hint="eastAsia"/>
          <w:lang w:eastAsia="zh-CN"/>
        </w:rPr>
      </w:pPr>
      <w:r>
        <w:rPr>
          <w:rFonts w:hint="eastAsia"/>
          <w:lang w:eastAsia="zh-CN"/>
        </w:rPr>
        <w:t>历史背景与文化内涵</w:t>
      </w:r>
    </w:p>
    <w:p w14:paraId="3775B424">
      <w:pPr>
        <w:rPr>
          <w:rFonts w:hint="eastAsia"/>
          <w:lang w:eastAsia="zh-CN"/>
        </w:rPr>
      </w:pPr>
      <w:r>
        <w:rPr>
          <w:rFonts w:hint="eastAsia"/>
          <w:lang w:eastAsia="zh-CN"/>
        </w:rPr>
        <w:t>在中国古代军事史上，“麾”扮演了至关重要的角色。作为指挥旗的一种，它不仅是战场上的信号工具，更是将领权威的象征。古时候，在大规模战斗中，将军们通过挥动麾旗来传达指令，调整阵型或是发动进攻。这一传统不仅体现了古人智慧的结晶，也展示了古代战争艺术的高度发展。</w:t>
      </w:r>
    </w:p>
    <w:p w14:paraId="5E4ADD43">
      <w:pPr>
        <w:rPr>
          <w:rFonts w:hint="eastAsia"/>
          <w:lang w:eastAsia="zh-CN"/>
        </w:rPr>
      </w:pPr>
    </w:p>
    <w:p w14:paraId="78ACE675">
      <w:pPr>
        <w:rPr>
          <w:rFonts w:hint="eastAsia"/>
          <w:lang w:eastAsia="zh-CN"/>
        </w:rPr>
      </w:pPr>
    </w:p>
    <w:p w14:paraId="281806BE">
      <w:pPr>
        <w:rPr>
          <w:rFonts w:hint="eastAsia"/>
          <w:lang w:eastAsia="zh-CN"/>
        </w:rPr>
      </w:pPr>
      <w:r>
        <w:rPr>
          <w:rFonts w:hint="eastAsia"/>
          <w:lang w:eastAsia="zh-CN"/>
        </w:rPr>
        <w:t>文学作品中的“麾”</w:t>
      </w:r>
    </w:p>
    <w:p w14:paraId="60D1E7D3">
      <w:pPr>
        <w:rPr>
          <w:rFonts w:hint="eastAsia"/>
          <w:lang w:eastAsia="zh-CN"/>
        </w:rPr>
      </w:pPr>
      <w:r>
        <w:rPr>
          <w:rFonts w:hint="eastAsia"/>
          <w:lang w:eastAsia="zh-CN"/>
        </w:rPr>
        <w:t>除了在战场上发挥重要作用外，“麾”也在众多古典文学作品中留下了深刻的印记。例如，在《三国演义》等经典著作里，常能看到关于麾下士兵、麾旗飘扬的描述。这些描写不仅丰富了故事的情节，也为读者呈现了一幅幅生动的历史画卷。通过对麾的描绘，作者能够更准确地表达出那种紧张激烈的战斗氛围以及英雄人物的豪迈气概。</w:t>
      </w:r>
    </w:p>
    <w:p w14:paraId="586F72B2">
      <w:pPr>
        <w:rPr>
          <w:rFonts w:hint="eastAsia"/>
          <w:lang w:eastAsia="zh-CN"/>
        </w:rPr>
      </w:pPr>
    </w:p>
    <w:p w14:paraId="33026FC0">
      <w:pPr>
        <w:rPr>
          <w:rFonts w:hint="eastAsia"/>
          <w:lang w:eastAsia="zh-CN"/>
        </w:rPr>
      </w:pPr>
    </w:p>
    <w:p w14:paraId="4E9F880E">
      <w:pPr>
        <w:rPr>
          <w:rFonts w:hint="eastAsia"/>
          <w:lang w:eastAsia="zh-CN"/>
        </w:rPr>
      </w:pPr>
      <w:r>
        <w:rPr>
          <w:rFonts w:hint="eastAsia"/>
          <w:lang w:eastAsia="zh-CN"/>
        </w:rPr>
        <w:t>现代语境下的应用</w:t>
      </w:r>
    </w:p>
    <w:p w14:paraId="35A09317">
      <w:pPr>
        <w:rPr>
          <w:rFonts w:hint="eastAsia"/>
          <w:lang w:eastAsia="zh-CN"/>
        </w:rPr>
      </w:pPr>
      <w:r>
        <w:rPr>
          <w:rFonts w:hint="eastAsia"/>
          <w:lang w:eastAsia="zh-CN"/>
        </w:rPr>
        <w:t>尽管现代社会已远离了冷兵器时代，但“麾”这个词并未因此消失于人们的视野之中。“麾下”一词仍被广泛应用于描述某位领导或名人的追随者团队。比如，“某某麾下”，这里用来指代该人物所领导的一群人或组织。这种用法巧妙地将古代元素融入到现代语言当中，既保留了传统文化的独特韵味，又增添了新的时代气息。</w:t>
      </w:r>
    </w:p>
    <w:p w14:paraId="2156B818">
      <w:pPr>
        <w:rPr>
          <w:rFonts w:hint="eastAsia"/>
          <w:lang w:eastAsia="zh-CN"/>
        </w:rPr>
      </w:pPr>
    </w:p>
    <w:p w14:paraId="3AB7C97B">
      <w:pPr>
        <w:rPr>
          <w:rFonts w:hint="eastAsia"/>
          <w:lang w:eastAsia="zh-CN"/>
        </w:rPr>
      </w:pPr>
    </w:p>
    <w:p w14:paraId="20351FB1">
      <w:pPr>
        <w:rPr>
          <w:rFonts w:hint="eastAsia"/>
          <w:lang w:eastAsia="zh-CN"/>
        </w:rPr>
      </w:pPr>
      <w:r>
        <w:rPr>
          <w:rFonts w:hint="eastAsia"/>
          <w:lang w:eastAsia="zh-CN"/>
        </w:rPr>
        <w:t>最后的总结</w:t>
      </w:r>
    </w:p>
    <w:p w14:paraId="414AF0C7">
      <w:pPr>
        <w:rPr>
          <w:rFonts w:hint="eastAsia"/>
          <w:lang w:eastAsia="zh-CN"/>
        </w:rPr>
      </w:pPr>
      <w:r>
        <w:rPr>
          <w:rFonts w:hint="eastAsia"/>
          <w:lang w:eastAsia="zh-CN"/>
        </w:rPr>
        <w:t>“麾”不仅仅是一个简单的汉字，它承载着丰富的历史文化信息，并且在不同的历史时期有着不同的表现形式和用途。从古代战场上的指挥旗到现代语境中的引申含义，“麾”见证了中国社会的发展变迁，同时也反映了汉语词汇随时间不断演变的特点。了解“麾”的拼音及其背后的故事，不仅能帮助我们更好地掌握汉语知识，还能让我们对中国悠久的历史文化有更深的理解和认识。</w:t>
      </w:r>
    </w:p>
    <w:p w14:paraId="0FCD9A2B">
      <w:pPr>
        <w:rPr>
          <w:rFonts w:hint="eastAsia"/>
          <w:lang w:eastAsia="zh-CN"/>
        </w:rPr>
      </w:pPr>
    </w:p>
    <w:p w14:paraId="3EA2FCC4">
      <w:pPr>
        <w:rPr>
          <w:rFonts w:hint="eastAsia"/>
          <w:lang w:eastAsia="zh-CN"/>
        </w:rPr>
      </w:pPr>
      <w:r>
        <w:rPr>
          <w:rFonts w:hint="eastAsia"/>
          <w:lang w:eastAsia="zh-CN"/>
        </w:rPr>
        <w:t>本文是由每日作文网(2345lzwz.com)为大家创作</w:t>
      </w:r>
    </w:p>
    <w:p w14:paraId="7621BF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4B1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2025-10-03T09:20:28Z</dcterms:created>
  <cp:lastModifiedBy>Administrator</cp:lastModifiedBy>
  <dcterms:modified xsi:type="dcterms:W3CDTF">2025-10-03T09:20:29Z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4C10A0A6C92F471FBC6B7C992BD5D72A_12</vt:lpwstr>
  </property>
</Properties>
</file>