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F3E69">
      <w:pPr>
        <w:rPr>
          <w:rFonts w:hint="eastAsia"/>
          <w:lang w:eastAsia="zh-CN"/>
        </w:rPr>
      </w:pPr>
      <w:bookmarkStart w:id="0" w:name="_GoBack"/>
      <w:bookmarkEnd w:id="0"/>
      <w:r>
        <w:rPr>
          <w:rFonts w:hint="eastAsia"/>
          <w:lang w:eastAsia="zh-CN"/>
        </w:rPr>
        <w:t>鸡冠的拼音</w:t>
      </w:r>
    </w:p>
    <w:p w14:paraId="472A30B2">
      <w:pPr>
        <w:rPr>
          <w:rFonts w:hint="eastAsia"/>
          <w:lang w:eastAsia="zh-CN"/>
        </w:rPr>
      </w:pPr>
      <w:r>
        <w:rPr>
          <w:rFonts w:hint="eastAsia"/>
          <w:lang w:eastAsia="zh-CN"/>
        </w:rPr>
        <w:t>提到“鸡冠”，首先映入脑海的是其拼音“jī guān”。这一词汇不仅代表了公鸡头部那独特而醒目的肉质生长物，也延伸到了其他多个领域中。例如，在植物学中，“鸡冠”一词用来描述一种形似鸡冠的花——鸡冠花，其学名为Celosia cristata，这种花因其形状和颜色与公鸡冠相似而得名。</w:t>
      </w:r>
    </w:p>
    <w:p w14:paraId="3E27B8D5">
      <w:pPr>
        <w:rPr>
          <w:rFonts w:hint="eastAsia"/>
          <w:lang w:eastAsia="zh-CN"/>
        </w:rPr>
      </w:pPr>
    </w:p>
    <w:p w14:paraId="38A42499">
      <w:pPr>
        <w:rPr>
          <w:rFonts w:hint="eastAsia"/>
          <w:lang w:eastAsia="zh-CN"/>
        </w:rPr>
      </w:pPr>
    </w:p>
    <w:p w14:paraId="4C58F1C1">
      <w:pPr>
        <w:rPr>
          <w:rFonts w:hint="eastAsia"/>
          <w:lang w:eastAsia="zh-CN"/>
        </w:rPr>
      </w:pPr>
      <w:r>
        <w:rPr>
          <w:rFonts w:hint="eastAsia"/>
          <w:lang w:eastAsia="zh-CN"/>
        </w:rPr>
        <w:t>公鸡冠的文化意义</w:t>
      </w:r>
    </w:p>
    <w:p w14:paraId="4D3A73E9">
      <w:pPr>
        <w:rPr>
          <w:rFonts w:hint="eastAsia"/>
          <w:lang w:eastAsia="zh-CN"/>
        </w:rPr>
      </w:pPr>
      <w:r>
        <w:rPr>
          <w:rFonts w:hint="eastAsia"/>
          <w:lang w:eastAsia="zh-CN"/>
        </w:rPr>
        <w:t>在许多文化背景中，公鸡冠都承载着特殊的意义。在中国传统文化里，鸡作为十二生肖之一，代表着勇敢、自信以及准时等正面特质。公鸡冠因此被视为勇气和力量的象征。不仅如此，在一些民间艺术作品中，公鸡的形象常被描绘为驱邪避凶的吉祥物，其冠更是增添了一抹独特的色彩。</w:t>
      </w:r>
    </w:p>
    <w:p w14:paraId="207ADB76">
      <w:pPr>
        <w:rPr>
          <w:rFonts w:hint="eastAsia"/>
          <w:lang w:eastAsia="zh-CN"/>
        </w:rPr>
      </w:pPr>
    </w:p>
    <w:p w14:paraId="04233570">
      <w:pPr>
        <w:rPr>
          <w:rFonts w:hint="eastAsia"/>
          <w:lang w:eastAsia="zh-CN"/>
        </w:rPr>
      </w:pPr>
    </w:p>
    <w:p w14:paraId="6B784E0F">
      <w:pPr>
        <w:rPr>
          <w:rFonts w:hint="eastAsia"/>
          <w:lang w:eastAsia="zh-CN"/>
        </w:rPr>
      </w:pPr>
      <w:r>
        <w:rPr>
          <w:rFonts w:hint="eastAsia"/>
          <w:lang w:eastAsia="zh-CN"/>
        </w:rPr>
        <w:t>鸡冠花的用途</w:t>
      </w:r>
    </w:p>
    <w:p w14:paraId="3AC9EEB8">
      <w:pPr>
        <w:rPr>
          <w:rFonts w:hint="eastAsia"/>
          <w:lang w:eastAsia="zh-CN"/>
        </w:rPr>
      </w:pPr>
      <w:r>
        <w:rPr>
          <w:rFonts w:hint="eastAsia"/>
          <w:lang w:eastAsia="zh-CN"/>
        </w:rPr>
        <w:t>转向植物界中的“鸡冠”，即鸡冠花，它不仅是观赏价值极高的花卉之一，还具有一定的药用价值。传统中医认为，鸡冠花性凉，味甘淡，归肝、大肠经，有清热解毒、收敛止血的功效。由于其美丽的外观和易于栽培的特点，鸡冠花也是家庭园艺和城市绿化的常见选择。</w:t>
      </w:r>
    </w:p>
    <w:p w14:paraId="2E78BFF7">
      <w:pPr>
        <w:rPr>
          <w:rFonts w:hint="eastAsia"/>
          <w:lang w:eastAsia="zh-CN"/>
        </w:rPr>
      </w:pPr>
    </w:p>
    <w:p w14:paraId="26F5AD47">
      <w:pPr>
        <w:rPr>
          <w:rFonts w:hint="eastAsia"/>
          <w:lang w:eastAsia="zh-CN"/>
        </w:rPr>
      </w:pPr>
    </w:p>
    <w:p w14:paraId="59E1D7DB">
      <w:pPr>
        <w:rPr>
          <w:rFonts w:hint="eastAsia"/>
          <w:lang w:eastAsia="zh-CN"/>
        </w:rPr>
      </w:pPr>
      <w:r>
        <w:rPr>
          <w:rFonts w:hint="eastAsia"/>
          <w:lang w:eastAsia="zh-CN"/>
        </w:rPr>
        <w:t>鸡冠在现代科学中的研究</w:t>
      </w:r>
    </w:p>
    <w:p w14:paraId="31065E1E">
      <w:pPr>
        <w:rPr>
          <w:rFonts w:hint="eastAsia"/>
          <w:lang w:eastAsia="zh-CN"/>
        </w:rPr>
      </w:pPr>
      <w:r>
        <w:rPr>
          <w:rFonts w:hint="eastAsia"/>
          <w:lang w:eastAsia="zh-CN"/>
        </w:rPr>
        <w:t>近年来，随着科学技术的发展，对于鸡冠的研究也从传统的农业和药用领域扩展到了更广泛的科学研究中。比如，科学家们对鸡冠花色素的研究发现，其中含有的天然色素可以作为一种环保且健康的食品添加剂。关于公鸡冠形态形成机制的研究也为生物学上的发育生物学提供了新的视角。</w:t>
      </w:r>
    </w:p>
    <w:p w14:paraId="784278BD">
      <w:pPr>
        <w:rPr>
          <w:rFonts w:hint="eastAsia"/>
          <w:lang w:eastAsia="zh-CN"/>
        </w:rPr>
      </w:pPr>
    </w:p>
    <w:p w14:paraId="3F597F47">
      <w:pPr>
        <w:rPr>
          <w:rFonts w:hint="eastAsia"/>
          <w:lang w:eastAsia="zh-CN"/>
        </w:rPr>
      </w:pPr>
    </w:p>
    <w:p w14:paraId="4D33FF3E">
      <w:pPr>
        <w:rPr>
          <w:rFonts w:hint="eastAsia"/>
          <w:lang w:eastAsia="zh-CN"/>
        </w:rPr>
      </w:pPr>
      <w:r>
        <w:rPr>
          <w:rFonts w:hint="eastAsia"/>
          <w:lang w:eastAsia="zh-CN"/>
        </w:rPr>
        <w:t>最后的总结</w:t>
      </w:r>
    </w:p>
    <w:p w14:paraId="4A9E77AA">
      <w:pPr>
        <w:rPr>
          <w:rFonts w:hint="eastAsia"/>
          <w:lang w:eastAsia="zh-CN"/>
        </w:rPr>
      </w:pPr>
      <w:r>
        <w:rPr>
          <w:rFonts w:hint="eastAsia"/>
          <w:lang w:eastAsia="zh-CN"/>
        </w:rPr>
        <w:t>无论是作为动物身上的一部分，还是作为自然界中的一分子，鸡冠以其独特的方式展现了自己的价值。通过了解鸡冠背后的种种故事，我们不仅能增加知识，更能感受到大自然的奇妙与多样性。希望这篇文章能够帮助读者更好地理解“jī guān”这个词背后所蕴含的文化与科学价值。</w:t>
      </w:r>
    </w:p>
    <w:p w14:paraId="05F508F7">
      <w:pPr>
        <w:rPr>
          <w:rFonts w:hint="eastAsia"/>
          <w:lang w:eastAsia="zh-CN"/>
        </w:rPr>
      </w:pPr>
    </w:p>
    <w:p w14:paraId="4FF152B6">
      <w:pPr>
        <w:rPr>
          <w:rFonts w:hint="eastAsia"/>
          <w:lang w:eastAsia="zh-CN"/>
        </w:rPr>
      </w:pPr>
      <w:r>
        <w:rPr>
          <w:rFonts w:hint="eastAsia"/>
          <w:lang w:eastAsia="zh-CN"/>
        </w:rPr>
        <w:t>本文是由每日作文网(2345lzwz.com)为大家创作</w:t>
      </w:r>
    </w:p>
    <w:p w14:paraId="782DEA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2F3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2025-10-03T09:09:27Z</dcterms:created>
  <cp:lastModifiedBy>Administrator</cp:lastModifiedBy>
  <dcterms:modified xsi:type="dcterms:W3CDTF">2025-10-03T09:09:27Z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DC2EC5B072654349ABF4CF90F6A4B800_12</vt:lpwstr>
  </property>
</Properties>
</file>