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9E96B">
      <w:pPr>
        <w:rPr>
          <w:rFonts w:hint="eastAsia"/>
          <w:lang w:eastAsia="zh-CN"/>
        </w:rPr>
      </w:pPr>
      <w:bookmarkStart w:id="0" w:name="_GoBack"/>
      <w:bookmarkEnd w:id="0"/>
      <w:r>
        <w:rPr>
          <w:rFonts w:hint="eastAsia"/>
          <w:lang w:eastAsia="zh-CN"/>
        </w:rPr>
        <w:t>鸟儿鸣叫的拼音是什么</w:t>
      </w:r>
    </w:p>
    <w:p w14:paraId="50F41924">
      <w:pPr>
        <w:rPr>
          <w:rFonts w:hint="eastAsia"/>
          <w:lang w:eastAsia="zh-CN"/>
        </w:rPr>
      </w:pPr>
      <w:r>
        <w:rPr>
          <w:rFonts w:hint="eastAsia"/>
          <w:lang w:eastAsia="zh-CN"/>
        </w:rPr>
        <w:t>当我们谈论鸟儿鸣叫的声音时，通常我们指的是鸟儿通过其特有的声音器官发出的各种音调和旋律。然而，“鸟儿鸣叫”的“鸣叫”在汉语中的拼音是“míng jiào”。其中，“鸣”的拼音是“míng”，而“叫”的拼音则是“jiào”。了解这一基本知识有助于我们更好地理解鸟类是如何通过声音来交流、吸引配偶或宣示领地等。</w:t>
      </w:r>
    </w:p>
    <w:p w14:paraId="53070A7C">
      <w:pPr>
        <w:rPr>
          <w:rFonts w:hint="eastAsia"/>
          <w:lang w:eastAsia="zh-CN"/>
        </w:rPr>
      </w:pPr>
    </w:p>
    <w:p w14:paraId="5D386DC2">
      <w:pPr>
        <w:rPr>
          <w:rFonts w:hint="eastAsia"/>
          <w:lang w:eastAsia="zh-CN"/>
        </w:rPr>
      </w:pPr>
    </w:p>
    <w:p w14:paraId="6D45FCE4">
      <w:pPr>
        <w:rPr>
          <w:rFonts w:hint="eastAsia"/>
          <w:lang w:eastAsia="zh-CN"/>
        </w:rPr>
      </w:pPr>
      <w:r>
        <w:rPr>
          <w:rFonts w:hint="eastAsia"/>
          <w:lang w:eastAsia="zh-CN"/>
        </w:rPr>
        <w:t>鸟儿为什么会鸣叫</w:t>
      </w:r>
    </w:p>
    <w:p w14:paraId="5AEE1163">
      <w:pPr>
        <w:rPr>
          <w:rFonts w:hint="eastAsia"/>
          <w:lang w:eastAsia="zh-CN"/>
        </w:rPr>
      </w:pPr>
      <w:r>
        <w:rPr>
          <w:rFonts w:hint="eastAsia"/>
          <w:lang w:eastAsia="zh-CN"/>
        </w:rPr>
        <w:t>鸟儿鸣叫的原因多种多样，主要包括求偶、标记领地、警告同类或其他物种以及与幼鸟沟通等。每一种目的背后都有其特定的叫声模式。例如，在春季，很多鸟类会通过复杂的歌声来吸引异性，这些歌声往往具有旋律性和多样性，以展示歌唱者的健康状况和基因优势。鸟类也会利用特定的叫声来警告其他鸟类或动物，防止它们进入自己的领地。</w:t>
      </w:r>
    </w:p>
    <w:p w14:paraId="33966D34">
      <w:pPr>
        <w:rPr>
          <w:rFonts w:hint="eastAsia"/>
          <w:lang w:eastAsia="zh-CN"/>
        </w:rPr>
      </w:pPr>
    </w:p>
    <w:p w14:paraId="6BF47166">
      <w:pPr>
        <w:rPr>
          <w:rFonts w:hint="eastAsia"/>
          <w:lang w:eastAsia="zh-CN"/>
        </w:rPr>
      </w:pPr>
    </w:p>
    <w:p w14:paraId="4E2D72E5">
      <w:pPr>
        <w:rPr>
          <w:rFonts w:hint="eastAsia"/>
          <w:lang w:eastAsia="zh-CN"/>
        </w:rPr>
      </w:pPr>
      <w:r>
        <w:rPr>
          <w:rFonts w:hint="eastAsia"/>
          <w:lang w:eastAsia="zh-CN"/>
        </w:rPr>
        <w:t>不同鸟类的鸣叫特点</w:t>
      </w:r>
    </w:p>
    <w:p w14:paraId="70CF9D88">
      <w:pPr>
        <w:rPr>
          <w:rFonts w:hint="eastAsia"/>
          <w:lang w:eastAsia="zh-CN"/>
        </w:rPr>
      </w:pPr>
      <w:r>
        <w:rPr>
          <w:rFonts w:hint="eastAsia"/>
          <w:lang w:eastAsia="zh-CN"/>
        </w:rPr>
        <w:t>不同的鸟类拥有独特的鸣叫方式和声音。比如画眉鸟以其美妙动听的歌声著称，其叫声清晰、悦耳，能够模仿各种自然声音和其他鸟类的叫声；而啄木鸟则通过快速敲击树木发出独特的声音，这种声音不仅用于寻找食物，也是它们之间交流的一种方式。了解这些差异不仅可以帮助鸟类学家进行研究，也可以让爱鸟人士更加欣赏大自然的奇妙。</w:t>
      </w:r>
    </w:p>
    <w:p w14:paraId="0C08D275">
      <w:pPr>
        <w:rPr>
          <w:rFonts w:hint="eastAsia"/>
          <w:lang w:eastAsia="zh-CN"/>
        </w:rPr>
      </w:pPr>
    </w:p>
    <w:p w14:paraId="45F640C7">
      <w:pPr>
        <w:rPr>
          <w:rFonts w:hint="eastAsia"/>
          <w:lang w:eastAsia="zh-CN"/>
        </w:rPr>
      </w:pPr>
    </w:p>
    <w:p w14:paraId="0C52A05F">
      <w:pPr>
        <w:rPr>
          <w:rFonts w:hint="eastAsia"/>
          <w:lang w:eastAsia="zh-CN"/>
        </w:rPr>
      </w:pPr>
      <w:r>
        <w:rPr>
          <w:rFonts w:hint="eastAsia"/>
          <w:lang w:eastAsia="zh-CN"/>
        </w:rPr>
        <w:t>如何学习和记录鸟儿的鸣叫</w:t>
      </w:r>
    </w:p>
    <w:p w14:paraId="57D365F2">
      <w:pPr>
        <w:rPr>
          <w:rFonts w:hint="eastAsia"/>
          <w:lang w:eastAsia="zh-CN"/>
        </w:rPr>
      </w:pPr>
      <w:r>
        <w:rPr>
          <w:rFonts w:hint="eastAsia"/>
          <w:lang w:eastAsia="zh-CN"/>
        </w:rPr>
        <w:t>对于有兴趣深入了解鸟类及其叫声的人来说，可以通过多种方式学习和记录鸟儿的鸣叫。现在有很多应用程序和网站提供鸟类叫声的录音资料，这对于初学者来说是一个很好的起点。实地观察也是一种非常有效的方法。带上一本鸟类指南书，尝试在野外识别不同的鸟类叫声，并尝试用录音设备记录下来，这样不仅能提高你的观察能力，也能增加对自然界的认识和热爱。</w:t>
      </w:r>
    </w:p>
    <w:p w14:paraId="6AD8527D">
      <w:pPr>
        <w:rPr>
          <w:rFonts w:hint="eastAsia"/>
          <w:lang w:eastAsia="zh-CN"/>
        </w:rPr>
      </w:pPr>
    </w:p>
    <w:p w14:paraId="4D83662A">
      <w:pPr>
        <w:rPr>
          <w:rFonts w:hint="eastAsia"/>
          <w:lang w:eastAsia="zh-CN"/>
        </w:rPr>
      </w:pPr>
    </w:p>
    <w:p w14:paraId="71C89CF3">
      <w:pPr>
        <w:rPr>
          <w:rFonts w:hint="eastAsia"/>
          <w:lang w:eastAsia="zh-CN"/>
        </w:rPr>
      </w:pPr>
      <w:r>
        <w:rPr>
          <w:rFonts w:hint="eastAsia"/>
          <w:lang w:eastAsia="zh-CN"/>
        </w:rPr>
        <w:t>保护鸟类的重要性</w:t>
      </w:r>
    </w:p>
    <w:p w14:paraId="3132D82D">
      <w:pPr>
        <w:rPr>
          <w:rFonts w:hint="eastAsia"/>
          <w:lang w:eastAsia="zh-CN"/>
        </w:rPr>
      </w:pPr>
      <w:r>
        <w:rPr>
          <w:rFonts w:hint="eastAsia"/>
          <w:lang w:eastAsia="zh-CN"/>
        </w:rPr>
        <w:t>随着环境变化和人类活动的影响，许多鸟类正面临着生存挑战。保护鸟类不仅是保护生物多样性的重要组成部分，也对维持生态平衡至关重要。通过了解和欣赏鸟类的鸣叫，我们可以更深刻地意识到保护这些美丽生灵的重要性，并采取行动减少对它们生活环境的破坏，共同维护我们的地球家园。</w:t>
      </w:r>
    </w:p>
    <w:p w14:paraId="6C75D6FD">
      <w:pPr>
        <w:rPr>
          <w:rFonts w:hint="eastAsia"/>
          <w:lang w:eastAsia="zh-CN"/>
        </w:rPr>
      </w:pPr>
    </w:p>
    <w:p w14:paraId="51A8A11E">
      <w:pPr>
        <w:rPr>
          <w:rFonts w:hint="eastAsia"/>
          <w:lang w:eastAsia="zh-CN"/>
        </w:rPr>
      </w:pPr>
      <w:r>
        <w:rPr>
          <w:rFonts w:hint="eastAsia"/>
          <w:lang w:eastAsia="zh-CN"/>
        </w:rPr>
        <w:t>本文是由每日作文网(2345lzwz.com)为大家创作</w:t>
      </w:r>
    </w:p>
    <w:p w14:paraId="5B720E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65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2025-10-03T07:19:04Z</dcterms:created>
  <cp:lastModifiedBy>Administrator</cp:lastModifiedBy>
  <dcterms:modified xsi:type="dcterms:W3CDTF">2025-10-03T07:19:04Z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BF4B29D64B514AB98C50CA2D2276E0E4_12</vt:lpwstr>
  </property>
</Properties>
</file>