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DFA63">
      <w:pPr>
        <w:rPr>
          <w:rFonts w:hint="eastAsia"/>
          <w:lang w:eastAsia="zh-CN"/>
        </w:rPr>
      </w:pPr>
      <w:bookmarkStart w:id="0" w:name="_GoBack"/>
      <w:bookmarkEnd w:id="0"/>
      <w:r>
        <w:rPr>
          <w:rFonts w:hint="eastAsia"/>
          <w:lang w:eastAsia="zh-CN"/>
        </w:rPr>
        <w:t>魂的拼音怎么写的拼音怎么读</w:t>
      </w:r>
    </w:p>
    <w:p w14:paraId="65DB8CD5">
      <w:pPr>
        <w:rPr>
          <w:rFonts w:hint="eastAsia"/>
          <w:lang w:eastAsia="zh-CN"/>
        </w:rPr>
      </w:pPr>
      <w:r>
        <w:rPr>
          <w:rFonts w:hint="eastAsia"/>
          <w:lang w:eastAsia="zh-CN"/>
        </w:rPr>
        <w:t>在汉语中，“魂”是一个非常独特且富有文化意义的字，它代表着人的灵魂或精神世界。我们来解决这个标题中的问题：“魂”的拼音是“hún”，其中“h”代表声母，而“ún”则是韵母加上声调。在汉语拼音体系中，“ún”属于第二声，意味着发音时需要将音调升高。</w:t>
      </w:r>
    </w:p>
    <w:p w14:paraId="1803EFEF">
      <w:pPr>
        <w:rPr>
          <w:rFonts w:hint="eastAsia"/>
          <w:lang w:eastAsia="zh-CN"/>
        </w:rPr>
      </w:pPr>
    </w:p>
    <w:p w14:paraId="20108111">
      <w:pPr>
        <w:rPr>
          <w:rFonts w:hint="eastAsia"/>
          <w:lang w:eastAsia="zh-CN"/>
        </w:rPr>
      </w:pPr>
    </w:p>
    <w:p w14:paraId="5FFC6EF3">
      <w:pPr>
        <w:rPr>
          <w:rFonts w:hint="eastAsia"/>
          <w:lang w:eastAsia="zh-CN"/>
        </w:rPr>
      </w:pPr>
      <w:r>
        <w:rPr>
          <w:rFonts w:hint="eastAsia"/>
          <w:lang w:eastAsia="zh-CN"/>
        </w:rPr>
        <w:t>汉字背后的文化与故事</w:t>
      </w:r>
    </w:p>
    <w:p w14:paraId="6513C6ED">
      <w:pPr>
        <w:rPr>
          <w:rFonts w:hint="eastAsia"/>
          <w:lang w:eastAsia="zh-CN"/>
        </w:rPr>
      </w:pPr>
      <w:r>
        <w:rPr>
          <w:rFonts w:hint="eastAsia"/>
          <w:lang w:eastAsia="zh-CN"/>
        </w:rPr>
        <w:t>“魂”这个字不仅仅是一个简单的汉字，它承载了丰富的文化内涵和历史故事。在中国传统文化中，魂被视为人体内的一种非物质存在，它与“魄”共同构成了古人对生命本质的理解。根据古籍记载，人有三魂七魄，分别掌管着不同的功能和属性，这种观念深刻影响了中国古代哲学、医学乃至文学创作。</w:t>
      </w:r>
    </w:p>
    <w:p w14:paraId="6A56E02C">
      <w:pPr>
        <w:rPr>
          <w:rFonts w:hint="eastAsia"/>
          <w:lang w:eastAsia="zh-CN"/>
        </w:rPr>
      </w:pPr>
    </w:p>
    <w:p w14:paraId="1D1DD81F">
      <w:pPr>
        <w:rPr>
          <w:rFonts w:hint="eastAsia"/>
          <w:lang w:eastAsia="zh-CN"/>
        </w:rPr>
      </w:pPr>
    </w:p>
    <w:p w14:paraId="0EFE3CF8">
      <w:pPr>
        <w:rPr>
          <w:rFonts w:hint="eastAsia"/>
          <w:lang w:eastAsia="zh-CN"/>
        </w:rPr>
      </w:pPr>
      <w:r>
        <w:rPr>
          <w:rFonts w:hint="eastAsia"/>
          <w:lang w:eastAsia="zh-CN"/>
        </w:rPr>
        <w:t>学习汉字的重要性</w:t>
      </w:r>
    </w:p>
    <w:p w14:paraId="67607AE2">
      <w:pPr>
        <w:rPr>
          <w:rFonts w:hint="eastAsia"/>
          <w:lang w:eastAsia="zh-CN"/>
        </w:rPr>
      </w:pPr>
      <w:r>
        <w:rPr>
          <w:rFonts w:hint="eastAsia"/>
          <w:lang w:eastAsia="zh-CN"/>
        </w:rPr>
        <w:t>对于学习中文的人来说，掌握像“魂”这样的字是非常重要的。它不仅帮助我们更好地理解汉语的发音规则，还能够让我们对中国文化有更深的认识。汉字的学习往往需要结合其发音、书写以及背后的文化背景来进行，这样才能真正领略到汉字的魅力所在。</w:t>
      </w:r>
    </w:p>
    <w:p w14:paraId="71261409">
      <w:pPr>
        <w:rPr>
          <w:rFonts w:hint="eastAsia"/>
          <w:lang w:eastAsia="zh-CN"/>
        </w:rPr>
      </w:pPr>
    </w:p>
    <w:p w14:paraId="5AFB807E">
      <w:pPr>
        <w:rPr>
          <w:rFonts w:hint="eastAsia"/>
          <w:lang w:eastAsia="zh-CN"/>
        </w:rPr>
      </w:pPr>
    </w:p>
    <w:p w14:paraId="04446A05">
      <w:pPr>
        <w:rPr>
          <w:rFonts w:hint="eastAsia"/>
          <w:lang w:eastAsia="zh-CN"/>
        </w:rPr>
      </w:pPr>
      <w:r>
        <w:rPr>
          <w:rFonts w:hint="eastAsia"/>
          <w:lang w:eastAsia="zh-CN"/>
        </w:rPr>
        <w:t>如何正确发音</w:t>
      </w:r>
    </w:p>
    <w:p w14:paraId="10D11656">
      <w:pPr>
        <w:rPr>
          <w:rFonts w:hint="eastAsia"/>
          <w:lang w:eastAsia="zh-CN"/>
        </w:rPr>
      </w:pPr>
      <w:r>
        <w:rPr>
          <w:rFonts w:hint="eastAsia"/>
          <w:lang w:eastAsia="zh-CN"/>
        </w:rPr>
        <w:t>为了准确地发出“魂”的音，初学者应该注意声调的变化。由于汉语是一种声调语言，同一个音节如果声调不同，所表示的意义也会完全不同。因此，在练习发音时，要特别留意第二声的上升趋势，可以通过模仿标准发音或者使用语音学习软件来提高自己的发音准确性。</w:t>
      </w:r>
    </w:p>
    <w:p w14:paraId="43E794DE">
      <w:pPr>
        <w:rPr>
          <w:rFonts w:hint="eastAsia"/>
          <w:lang w:eastAsia="zh-CN"/>
        </w:rPr>
      </w:pPr>
    </w:p>
    <w:p w14:paraId="3377854D">
      <w:pPr>
        <w:rPr>
          <w:rFonts w:hint="eastAsia"/>
          <w:lang w:eastAsia="zh-CN"/>
        </w:rPr>
      </w:pPr>
    </w:p>
    <w:p w14:paraId="3748D9DF">
      <w:pPr>
        <w:rPr>
          <w:rFonts w:hint="eastAsia"/>
          <w:lang w:eastAsia="zh-CN"/>
        </w:rPr>
      </w:pPr>
      <w:r>
        <w:rPr>
          <w:rFonts w:hint="eastAsia"/>
          <w:lang w:eastAsia="zh-CN"/>
        </w:rPr>
        <w:t>最后的总结</w:t>
      </w:r>
    </w:p>
    <w:p w14:paraId="2F736E90">
      <w:pPr>
        <w:rPr>
          <w:rFonts w:hint="eastAsia"/>
          <w:lang w:eastAsia="zh-CN"/>
        </w:rPr>
      </w:pPr>
      <w:r>
        <w:rPr>
          <w:rFonts w:hint="eastAsia"/>
          <w:lang w:eastAsia="zh-CN"/>
        </w:rPr>
        <w:t>“魂”的拼音虽然看似简单，但它蕴含的知识却十分丰富。从了解它的基本发音到探索其背后的文化含义，每一步都充满了发现的乐趣。希望通过对“魂”这一字的学习，大家不仅能提升自己的语言能力，更能增进对中国文化的理解和欣赏。</w:t>
      </w:r>
    </w:p>
    <w:p w14:paraId="19EA3DCE">
      <w:pPr>
        <w:rPr>
          <w:rFonts w:hint="eastAsia"/>
          <w:lang w:eastAsia="zh-CN"/>
        </w:rPr>
      </w:pPr>
    </w:p>
    <w:p w14:paraId="71D96CD9">
      <w:pPr>
        <w:rPr>
          <w:rFonts w:hint="eastAsia"/>
          <w:lang w:eastAsia="zh-CN"/>
        </w:rPr>
      </w:pPr>
      <w:r>
        <w:rPr>
          <w:rFonts w:hint="eastAsia"/>
          <w:lang w:eastAsia="zh-CN"/>
        </w:rPr>
        <w:t>本文是由每日作文网(2345lzwz.com)为大家创作</w:t>
      </w:r>
    </w:p>
    <w:p w14:paraId="4C2D09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88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2025-10-03T09:09:20Z</dcterms:created>
  <cp:lastModifiedBy>Administrator</cp:lastModifiedBy>
  <dcterms:modified xsi:type="dcterms:W3CDTF">2025-10-03T09:09:20Z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21390D68A250461E912D4388F6EEA696_12</vt:lpwstr>
  </property>
</Properties>
</file>