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7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He Pianpang</w:t>
      </w:r>
    </w:p>
    <w:p w14:paraId="52F5BBBB">
      <w:pPr>
        <w:rPr>
          <w:rFonts w:hint="eastAsia"/>
          <w:lang w:eastAsia="zh-CN"/>
        </w:rPr>
      </w:pPr>
    </w:p>
    <w:p w14:paraId="1936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声调为第二声。这个字在汉语中具有深刻的含义，通常用来表示人的精神、灵魄或者思想的核心部分。在古代文学和哲学中，“魂”常与“魄”连用，组成“魂魄”，象征着人的生命之本与精神之源。</w:t>
      </w:r>
    </w:p>
    <w:p w14:paraId="63255F6E">
      <w:pPr>
        <w:rPr>
          <w:rFonts w:hint="eastAsia"/>
          <w:lang w:eastAsia="zh-CN"/>
        </w:rPr>
      </w:pPr>
    </w:p>
    <w:p w14:paraId="3DA35ACC">
      <w:pPr>
        <w:rPr>
          <w:rFonts w:hint="eastAsia"/>
          <w:lang w:eastAsia="zh-CN"/>
        </w:rPr>
      </w:pPr>
    </w:p>
    <w:p w14:paraId="6826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Pian Pang</w:t>
      </w:r>
    </w:p>
    <w:p w14:paraId="7EE3D16D">
      <w:pPr>
        <w:rPr>
          <w:rFonts w:hint="eastAsia"/>
          <w:lang w:eastAsia="zh-CN"/>
        </w:rPr>
      </w:pPr>
    </w:p>
    <w:p w14:paraId="7A33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魂”是一个左右结构的汉字，由两个部分组成：左边是“云”字旁（雨字头），右边是“鬼”字。这里的“云”作为偏旁使用时，已经不是单独表示“云朵”的意思，而是作为一个表意符号，帮助表达整个字的意义范畴。“鬼”在这里则主要承担发音功能，同时也可能与“魂”的神秘、超自然属性有所关联。</w:t>
      </w:r>
    </w:p>
    <w:p w14:paraId="674379DC">
      <w:pPr>
        <w:rPr>
          <w:rFonts w:hint="eastAsia"/>
          <w:lang w:eastAsia="zh-CN"/>
        </w:rPr>
      </w:pPr>
    </w:p>
    <w:p w14:paraId="708F2E99">
      <w:pPr>
        <w:rPr>
          <w:rFonts w:hint="eastAsia"/>
          <w:lang w:eastAsia="zh-CN"/>
        </w:rPr>
      </w:pPr>
    </w:p>
    <w:p w14:paraId="2413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Yu Yong Fa</w:t>
      </w:r>
    </w:p>
    <w:p w14:paraId="5F2134FE">
      <w:pPr>
        <w:rPr>
          <w:rFonts w:hint="eastAsia"/>
          <w:lang w:eastAsia="zh-CN"/>
        </w:rPr>
      </w:pPr>
    </w:p>
    <w:p w14:paraId="0D0A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多用于表达与精神、灵魂相关的内容。例如：“灵魂”、“魂魄”、“招魂”等词语都与人的内在精神世界有关。在诗词歌赋中，“魂”也常常被用来抒发对逝者的哀思或对某种情感的极致表达，如“梦魂”便可以理解为梦境中的思绪或思念。</w:t>
      </w:r>
    </w:p>
    <w:p w14:paraId="764B88FA">
      <w:pPr>
        <w:rPr>
          <w:rFonts w:hint="eastAsia"/>
          <w:lang w:eastAsia="zh-CN"/>
        </w:rPr>
      </w:pPr>
    </w:p>
    <w:p w14:paraId="0CE1F784">
      <w:pPr>
        <w:rPr>
          <w:rFonts w:hint="eastAsia"/>
          <w:lang w:eastAsia="zh-CN"/>
        </w:rPr>
      </w:pPr>
    </w:p>
    <w:p w14:paraId="4DA3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Hun</w:t>
      </w:r>
    </w:p>
    <w:p w14:paraId="4A9F984F">
      <w:pPr>
        <w:rPr>
          <w:rFonts w:hint="eastAsia"/>
          <w:lang w:eastAsia="zh-CN"/>
        </w:rPr>
      </w:pPr>
    </w:p>
    <w:p w14:paraId="5F6A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在中国传统文化中，“魂”有着特殊的地位。古人认为人死后“魂”会离开身体，游荡于世间，因此有“招魂”、“安魂”等习俗。道教和佛教文化中也有大量关于“魂”的描述，强调对灵魂的修炼与超度。</w:t>
      </w:r>
    </w:p>
    <w:p w14:paraId="0CF6B2F9">
      <w:pPr>
        <w:rPr>
          <w:rFonts w:hint="eastAsia"/>
          <w:lang w:eastAsia="zh-CN"/>
        </w:rPr>
      </w:pPr>
    </w:p>
    <w:p w14:paraId="6FC529E9">
      <w:pPr>
        <w:rPr>
          <w:rFonts w:hint="eastAsia"/>
          <w:lang w:eastAsia="zh-CN"/>
        </w:rPr>
      </w:pPr>
    </w:p>
    <w:p w14:paraId="1BFA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Bie Yu Yi Xie</w:t>
      </w:r>
    </w:p>
    <w:p w14:paraId="2C7E8BA9">
      <w:pPr>
        <w:rPr>
          <w:rFonts w:hint="eastAsia"/>
          <w:lang w:eastAsia="zh-CN"/>
        </w:rPr>
      </w:pPr>
    </w:p>
    <w:p w14:paraId="5BA6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魂”有时会被误写为“混”或其他发音相近的字，但在实际使用中应当注意区分。例如“魂不守舍”形容因惊吓或思念而心神不宁；“魂飞魄散”则形容极度恐惧。这些成语都离不开“魂”这一核心字。</w:t>
      </w:r>
    </w:p>
    <w:p w14:paraId="58E72C9F">
      <w:pPr>
        <w:rPr>
          <w:rFonts w:hint="eastAsia"/>
          <w:lang w:eastAsia="zh-CN"/>
        </w:rPr>
      </w:pPr>
    </w:p>
    <w:p w14:paraId="68BB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1F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6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51208CEF548D4B608C9EA49E2B1DC953_12</vt:lpwstr>
  </property>
</Properties>
</file>