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A2643">
      <w:pPr>
        <w:rPr>
          <w:rFonts w:hint="eastAsia"/>
          <w:lang w:eastAsia="zh-CN"/>
        </w:rPr>
      </w:pPr>
      <w:bookmarkStart w:id="0" w:name="_GoBack"/>
      <w:bookmarkEnd w:id="0"/>
      <w:r>
        <w:rPr>
          <w:rFonts w:hint="eastAsia"/>
          <w:lang w:eastAsia="zh-CN"/>
        </w:rPr>
        <w:t>饥荒的拼音怎么写</w:t>
      </w:r>
    </w:p>
    <w:p w14:paraId="44C875B7">
      <w:pPr>
        <w:rPr>
          <w:rFonts w:hint="eastAsia"/>
          <w:lang w:eastAsia="zh-CN"/>
        </w:rPr>
      </w:pPr>
      <w:r>
        <w:rPr>
          <w:rFonts w:hint="eastAsia"/>
          <w:lang w:eastAsia="zh-CN"/>
        </w:rPr>
        <w:t>饥荒，这一词汇在中文中用来描述因食物极度短缺而造成的大范围饥饿现象。其拼音写作“jī huāng”。其中，“jī”对应汉字“饥”，意味着缺乏食物的状态；“huāng”则是“荒”，指的是土地不毛、作物不生的情况。两个字结合在一起，形象地描绘出了一幅由于粮食匮乏导致民众面临生存危机的画面。</w:t>
      </w:r>
    </w:p>
    <w:p w14:paraId="7BB0C61C">
      <w:pPr>
        <w:rPr>
          <w:rFonts w:hint="eastAsia"/>
          <w:lang w:eastAsia="zh-CN"/>
        </w:rPr>
      </w:pPr>
    </w:p>
    <w:p w14:paraId="3C4B6D6A">
      <w:pPr>
        <w:rPr>
          <w:rFonts w:hint="eastAsia"/>
          <w:lang w:eastAsia="zh-CN"/>
        </w:rPr>
      </w:pPr>
    </w:p>
    <w:p w14:paraId="1297C8D1">
      <w:pPr>
        <w:rPr>
          <w:rFonts w:hint="eastAsia"/>
          <w:lang w:eastAsia="zh-CN"/>
        </w:rPr>
      </w:pPr>
      <w:r>
        <w:rPr>
          <w:rFonts w:hint="eastAsia"/>
          <w:lang w:eastAsia="zh-CN"/>
        </w:rPr>
        <w:t>深入了解“饥”的含义</w:t>
      </w:r>
    </w:p>
    <w:p w14:paraId="69302FCD">
      <w:pPr>
        <w:rPr>
          <w:rFonts w:hint="eastAsia"/>
          <w:lang w:eastAsia="zh-CN"/>
        </w:rPr>
      </w:pPr>
      <w:r>
        <w:rPr>
          <w:rFonts w:hint="eastAsia"/>
          <w:lang w:eastAsia="zh-CN"/>
        </w:rPr>
        <w:t>“饥”字，拼音为“jī”，是形容词，在汉语中直接与食物不足相关联。它不仅表达了个体层面上的饥饿感，也广泛用于描述整个社群或地区长期面临的食品供应问题。从语言学角度来看，“饥”这个字承载了丰富的文化和社会意义，反映了历史上中国农业社会对丰收的依赖以及面对自然灾害时脆弱的一面。</w:t>
      </w:r>
    </w:p>
    <w:p w14:paraId="5CA757DD">
      <w:pPr>
        <w:rPr>
          <w:rFonts w:hint="eastAsia"/>
          <w:lang w:eastAsia="zh-CN"/>
        </w:rPr>
      </w:pPr>
    </w:p>
    <w:p w14:paraId="6FD910BF">
      <w:pPr>
        <w:rPr>
          <w:rFonts w:hint="eastAsia"/>
          <w:lang w:eastAsia="zh-CN"/>
        </w:rPr>
      </w:pPr>
    </w:p>
    <w:p w14:paraId="30F33452">
      <w:pPr>
        <w:rPr>
          <w:rFonts w:hint="eastAsia"/>
          <w:lang w:eastAsia="zh-CN"/>
        </w:rPr>
      </w:pPr>
      <w:r>
        <w:rPr>
          <w:rFonts w:hint="eastAsia"/>
          <w:lang w:eastAsia="zh-CN"/>
        </w:rPr>
        <w:t>探讨“荒”的多重意义</w:t>
      </w:r>
    </w:p>
    <w:p w14:paraId="5433749A">
      <w:pPr>
        <w:rPr>
          <w:rFonts w:hint="eastAsia"/>
          <w:lang w:eastAsia="zh-CN"/>
        </w:rPr>
      </w:pPr>
      <w:r>
        <w:rPr>
          <w:rFonts w:hint="eastAsia"/>
          <w:lang w:eastAsia="zh-CN"/>
        </w:rPr>
        <w:t>“荒”字，拼音为“huāng”，除了表示农作物无法正常生长之外，还有着更广泛的含义，比如荒废、无人居住之地等。在“饥荒”这个词组里，“荒”着重强调了由于自然条件恶劣（如干旱、洪水）或人为因素（战争、管理不善）所造成的农业生产能力下降乃至完全丧失的状态。这种状态进一步加剧了粮食短缺的问题，使得饥荒成为可能。</w:t>
      </w:r>
    </w:p>
    <w:p w14:paraId="7CB5B25F">
      <w:pPr>
        <w:rPr>
          <w:rFonts w:hint="eastAsia"/>
          <w:lang w:eastAsia="zh-CN"/>
        </w:rPr>
      </w:pPr>
    </w:p>
    <w:p w14:paraId="243831E6">
      <w:pPr>
        <w:rPr>
          <w:rFonts w:hint="eastAsia"/>
          <w:lang w:eastAsia="zh-CN"/>
        </w:rPr>
      </w:pPr>
    </w:p>
    <w:p w14:paraId="1EB1A708">
      <w:pPr>
        <w:rPr>
          <w:rFonts w:hint="eastAsia"/>
          <w:lang w:eastAsia="zh-CN"/>
        </w:rPr>
      </w:pPr>
      <w:r>
        <w:rPr>
          <w:rFonts w:hint="eastAsia"/>
          <w:lang w:eastAsia="zh-CN"/>
        </w:rPr>
        <w:t>历史上的饥荒事件及其影响</w:t>
      </w:r>
    </w:p>
    <w:p w14:paraId="3EF60FA0">
      <w:pPr>
        <w:rPr>
          <w:rFonts w:hint="eastAsia"/>
          <w:lang w:eastAsia="zh-CN"/>
        </w:rPr>
      </w:pPr>
      <w:r>
        <w:rPr>
          <w:rFonts w:hint="eastAsia"/>
          <w:lang w:eastAsia="zh-CN"/>
        </w:rPr>
        <w:t>在中国历史上，饥荒曾多次发生，并且每一次都给当时的社会经济带来了深远的影响。例如明清时期的小冰期导致气温降低，农作物产量锐减，从而引发了严重的饥荒。这些灾难性事件不仅造成了大量人口死亡，还促使政府采取措施改善水利设施、推广新的农作物品种等，以减少未来类似事件的发生概率。通过学习和研究这些历史案例，我们可以更好地理解如何预防和应对未来的粮食安全挑战。</w:t>
      </w:r>
    </w:p>
    <w:p w14:paraId="4EB029CE">
      <w:pPr>
        <w:rPr>
          <w:rFonts w:hint="eastAsia"/>
          <w:lang w:eastAsia="zh-CN"/>
        </w:rPr>
      </w:pPr>
    </w:p>
    <w:p w14:paraId="7FF34E5D">
      <w:pPr>
        <w:rPr>
          <w:rFonts w:hint="eastAsia"/>
          <w:lang w:eastAsia="zh-CN"/>
        </w:rPr>
      </w:pPr>
    </w:p>
    <w:p w14:paraId="6C444BDC">
      <w:pPr>
        <w:rPr>
          <w:rFonts w:hint="eastAsia"/>
          <w:lang w:eastAsia="zh-CN"/>
        </w:rPr>
      </w:pPr>
      <w:r>
        <w:rPr>
          <w:rFonts w:hint="eastAsia"/>
          <w:lang w:eastAsia="zh-CN"/>
        </w:rPr>
        <w:t>现代视角下的粮食安全与防止饥荒</w:t>
      </w:r>
    </w:p>
    <w:p w14:paraId="106DB34A">
      <w:pPr>
        <w:rPr>
          <w:rFonts w:hint="eastAsia"/>
          <w:lang w:eastAsia="zh-CN"/>
        </w:rPr>
      </w:pPr>
      <w:r>
        <w:rPr>
          <w:rFonts w:hint="eastAsia"/>
          <w:lang w:eastAsia="zh-CN"/>
        </w:rPr>
        <w:t>随着科技的进步和社会的发展，现代社会对于防止饥荒有了更加科学有效的手段。现代农业技术、遗传改良种子的应用以及全球贸易网络的发展，大大提高了粮食生产的稳定性和效率。然而，气候变化、环境污染等问题依然威胁着全球粮食安全。因此，持续关注并投资于可持续农业实践、加强国际合作以确保粮食分配公平公正，依然是当今世界需要共同努力的方向。</w:t>
      </w:r>
    </w:p>
    <w:p w14:paraId="75107D34">
      <w:pPr>
        <w:rPr>
          <w:rFonts w:hint="eastAsia"/>
          <w:lang w:eastAsia="zh-CN"/>
        </w:rPr>
      </w:pPr>
    </w:p>
    <w:p w14:paraId="5E7AABCF">
      <w:pPr>
        <w:rPr>
          <w:rFonts w:hint="eastAsia"/>
          <w:lang w:eastAsia="zh-CN"/>
        </w:rPr>
      </w:pPr>
      <w:r>
        <w:rPr>
          <w:rFonts w:hint="eastAsia"/>
          <w:lang w:eastAsia="zh-CN"/>
        </w:rPr>
        <w:t>本文是由每日作文网(2345lzwz.com)为大家创作</w:t>
      </w:r>
    </w:p>
    <w:p w14:paraId="460B14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F03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2025-10-03T09:09:03Z</dcterms:created>
  <cp:lastModifiedBy>Administrator</cp:lastModifiedBy>
  <dcterms:modified xsi:type="dcterms:W3CDTF">2025-10-03T09:09:04Z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F2A3647B8567493C89A72FA417FF29EF_12</vt:lpwstr>
  </property>
</Properties>
</file>