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FC4CA">
      <w:pPr>
        <w:rPr>
          <w:rFonts w:hint="eastAsia"/>
          <w:lang w:eastAsia="zh-CN"/>
        </w:rPr>
      </w:pPr>
      <w:bookmarkStart w:id="0" w:name="_GoBack"/>
      <w:bookmarkEnd w:id="0"/>
      <w:r>
        <w:rPr>
          <w:rFonts w:hint="eastAsia"/>
          <w:lang w:eastAsia="zh-CN"/>
        </w:rPr>
        <w:t>霹拼音的起源与发展</w:t>
      </w:r>
    </w:p>
    <w:p w14:paraId="338E1D27">
      <w:pPr>
        <w:rPr>
          <w:rFonts w:hint="eastAsia"/>
          <w:lang w:eastAsia="zh-CN"/>
        </w:rPr>
      </w:pPr>
      <w:r>
        <w:rPr>
          <w:rFonts w:hint="eastAsia"/>
          <w:lang w:eastAsia="zh-CN"/>
        </w:rPr>
        <w:t>在汉语的发展历程中，拼音作为汉字注音的重要工具，扮演了不可或缺的角色。然而，“霹拼音”并非传统意义上的汉语拼音系统，而是一种充满创意与趣味性的新概念。这个概念旨在通过一种独特的方式重新诠释和激发对语言学习的兴趣。霹拼音的概念可以追溯到网络文化的兴起，它融合了现代科技、文化娱乐以及教育需求，以一种更生动活泼的形式展现出来。</w:t>
      </w:r>
    </w:p>
    <w:p w14:paraId="162E4207">
      <w:pPr>
        <w:rPr>
          <w:rFonts w:hint="eastAsia"/>
          <w:lang w:eastAsia="zh-CN"/>
        </w:rPr>
      </w:pPr>
    </w:p>
    <w:p w14:paraId="385844FE">
      <w:pPr>
        <w:rPr>
          <w:rFonts w:hint="eastAsia"/>
          <w:lang w:eastAsia="zh-CN"/>
        </w:rPr>
      </w:pPr>
    </w:p>
    <w:p w14:paraId="09C917FA">
      <w:pPr>
        <w:rPr>
          <w:rFonts w:hint="eastAsia"/>
          <w:lang w:eastAsia="zh-CN"/>
        </w:rPr>
      </w:pPr>
      <w:r>
        <w:rPr>
          <w:rFonts w:hint="eastAsia"/>
          <w:lang w:eastAsia="zh-CN"/>
        </w:rPr>
        <w:t>霹拼音的独特之处</w:t>
      </w:r>
    </w:p>
    <w:p w14:paraId="23BE9B3F">
      <w:pPr>
        <w:rPr>
          <w:rFonts w:hint="eastAsia"/>
          <w:lang w:eastAsia="zh-CN"/>
        </w:rPr>
      </w:pPr>
      <w:r>
        <w:rPr>
          <w:rFonts w:hint="eastAsia"/>
          <w:lang w:eastAsia="zh-CN"/>
        </w:rPr>
        <w:t>霹拼音的独特性在于其创新性和灵活性。它不仅仅局限于传统的声母、韵母组合规则，而是大胆地引入了新的元素，如动画角色、流行音乐、甚至是网络游戏等，使得拼音学习过程变得更加丰富多彩。例如，在一些在线教育平台上，霹拼音被用来作为一种教学辅助工具，通过游戏化的设计，帮助孩子们更容易记住复杂的拼音组合和发音规则。霹拼音还强调互动性和参与感，鼓励用户不仅仅是被动接受信息，而是主动参与到内容创作和分享过程中。</w:t>
      </w:r>
    </w:p>
    <w:p w14:paraId="13C99004">
      <w:pPr>
        <w:rPr>
          <w:rFonts w:hint="eastAsia"/>
          <w:lang w:eastAsia="zh-CN"/>
        </w:rPr>
      </w:pPr>
    </w:p>
    <w:p w14:paraId="61580D8A">
      <w:pPr>
        <w:rPr>
          <w:rFonts w:hint="eastAsia"/>
          <w:lang w:eastAsia="zh-CN"/>
        </w:rPr>
      </w:pPr>
    </w:p>
    <w:p w14:paraId="3BBAF44F">
      <w:pPr>
        <w:rPr>
          <w:rFonts w:hint="eastAsia"/>
          <w:lang w:eastAsia="zh-CN"/>
        </w:rPr>
      </w:pPr>
      <w:r>
        <w:rPr>
          <w:rFonts w:hint="eastAsia"/>
          <w:lang w:eastAsia="zh-CN"/>
        </w:rPr>
        <w:t>霹拼音的应用场景</w:t>
      </w:r>
    </w:p>
    <w:p w14:paraId="0202690D">
      <w:pPr>
        <w:rPr>
          <w:rFonts w:hint="eastAsia"/>
          <w:lang w:eastAsia="zh-CN"/>
        </w:rPr>
      </w:pPr>
      <w:r>
        <w:rPr>
          <w:rFonts w:hint="eastAsia"/>
          <w:lang w:eastAsia="zh-CN"/>
        </w:rPr>
        <w:t>随着互联网技术的发展，霹拼音逐渐找到了自己的一席之地。它广泛应用于儿童启蒙教育、对外汉语教学以及文化交流活动中。比如，在一些国际学校的中文课堂上，教师们会采用霹拼音的方法来教授基础汉语，使外国学生能够更快地掌握汉语发音技巧。霹拼音也在社交媒体上掀起了一股热潮，许多网友利用这一形式创造出了大量有趣的内容，从短视频到图文并茂的文章，极大地丰富了网络文化。</w:t>
      </w:r>
    </w:p>
    <w:p w14:paraId="39B4BE4C">
      <w:pPr>
        <w:rPr>
          <w:rFonts w:hint="eastAsia"/>
          <w:lang w:eastAsia="zh-CN"/>
        </w:rPr>
      </w:pPr>
    </w:p>
    <w:p w14:paraId="59338D67">
      <w:pPr>
        <w:rPr>
          <w:rFonts w:hint="eastAsia"/>
          <w:lang w:eastAsia="zh-CN"/>
        </w:rPr>
      </w:pPr>
    </w:p>
    <w:p w14:paraId="0195AC4B">
      <w:pPr>
        <w:rPr>
          <w:rFonts w:hint="eastAsia"/>
          <w:lang w:eastAsia="zh-CN"/>
        </w:rPr>
      </w:pPr>
      <w:r>
        <w:rPr>
          <w:rFonts w:hint="eastAsia"/>
          <w:lang w:eastAsia="zh-CN"/>
        </w:rPr>
        <w:t>霹拼音的未来展望</w:t>
      </w:r>
    </w:p>
    <w:p w14:paraId="60423E02">
      <w:pPr>
        <w:rPr>
          <w:rFonts w:hint="eastAsia"/>
          <w:lang w:eastAsia="zh-CN"/>
        </w:rPr>
      </w:pPr>
      <w:r>
        <w:rPr>
          <w:rFonts w:hint="eastAsia"/>
          <w:lang w:eastAsia="zh-CN"/>
        </w:rPr>
        <w:t>面对未来，霹拼音有着无限的可能性。随着人工智能技术的进步，我们可以预见到更加智能化、个性化的霹拼音学习工具将会出现。这些工具不仅能根据用户的学习进度自动调整难度，还能提供即时反馈，帮助用户更有效地纠正错误。随着全球范围内对中国文化的兴趣日益增长，霹拼音也有望成为传播中国文化的一个新窗口，让更多的人了解并爱上汉语这门古老而又充满活力的语言。</w:t>
      </w:r>
    </w:p>
    <w:p w14:paraId="45FE30D6">
      <w:pPr>
        <w:rPr>
          <w:rFonts w:hint="eastAsia"/>
          <w:lang w:eastAsia="zh-CN"/>
        </w:rPr>
      </w:pPr>
    </w:p>
    <w:p w14:paraId="1B8BF3C7">
      <w:pPr>
        <w:rPr>
          <w:rFonts w:hint="eastAsia"/>
          <w:lang w:eastAsia="zh-CN"/>
        </w:rPr>
      </w:pPr>
      <w:r>
        <w:rPr>
          <w:rFonts w:hint="eastAsia"/>
          <w:lang w:eastAsia="zh-CN"/>
        </w:rPr>
        <w:t>本文是由每日作文网(2345lzwz.com)为大家创作</w:t>
      </w:r>
    </w:p>
    <w:p w14:paraId="4D9193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CF3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2025-10-03T07:39:00Z</dcterms:created>
  <cp:lastModifiedBy>Administrator</cp:lastModifiedBy>
  <dcterms:modified xsi:type="dcterms:W3CDTF">2025-10-03T07:39:00Z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19E915ACE3CC403E980B7C3FC87EE016_12</vt:lpwstr>
  </property>
</Properties>
</file>