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EFB02">
      <w:pPr>
        <w:rPr>
          <w:rFonts w:hint="eastAsia"/>
          <w:lang w:eastAsia="zh-CN"/>
        </w:rPr>
      </w:pPr>
      <w:bookmarkStart w:id="0" w:name="_GoBack"/>
      <w:bookmarkEnd w:id="0"/>
      <w:r>
        <w:rPr>
          <w:rFonts w:hint="eastAsia"/>
          <w:lang w:eastAsia="zh-CN"/>
        </w:rPr>
        <w:t>霓虹拼音的起源</w:t>
      </w:r>
    </w:p>
    <w:p w14:paraId="754FB267">
      <w:pPr>
        <w:rPr>
          <w:rFonts w:hint="eastAsia"/>
          <w:lang w:eastAsia="zh-CN"/>
        </w:rPr>
      </w:pPr>
      <w:r>
        <w:rPr>
          <w:rFonts w:hint="eastAsia"/>
          <w:lang w:eastAsia="zh-CN"/>
        </w:rPr>
        <w:t>霓虹拼音，这个名称听起来便充满了现代感与科技感。它并非传统意义上的汉语拼音，而是一种融合了现代设计元素和日本流行文化特色的独特表达方式。其名字来源于“霓虹”，这是对日语中“霓虹”（にほん，Nihon）一词的一种创意性借用，意指日本。霓虹拼音试图在保持汉字发音规则的基础上，融入更多元的文化视角，特别是日本流行文化中的视觉和语言特点。</w:t>
      </w:r>
    </w:p>
    <w:p w14:paraId="19C5240D">
      <w:pPr>
        <w:rPr>
          <w:rFonts w:hint="eastAsia"/>
          <w:lang w:eastAsia="zh-CN"/>
        </w:rPr>
      </w:pPr>
    </w:p>
    <w:p w14:paraId="4C12DF2E">
      <w:pPr>
        <w:rPr>
          <w:rFonts w:hint="eastAsia"/>
          <w:lang w:eastAsia="zh-CN"/>
        </w:rPr>
      </w:pPr>
    </w:p>
    <w:p w14:paraId="18E27FD3">
      <w:pPr>
        <w:rPr>
          <w:rFonts w:hint="eastAsia"/>
          <w:lang w:eastAsia="zh-CN"/>
        </w:rPr>
      </w:pPr>
      <w:r>
        <w:rPr>
          <w:rFonts w:hint="eastAsia"/>
          <w:lang w:eastAsia="zh-CN"/>
        </w:rPr>
        <w:t>霓虹拼音的设计理念</w:t>
      </w:r>
    </w:p>
    <w:p w14:paraId="6DFE2124">
      <w:pPr>
        <w:rPr>
          <w:rFonts w:hint="eastAsia"/>
          <w:lang w:eastAsia="zh-CN"/>
        </w:rPr>
      </w:pPr>
      <w:r>
        <w:rPr>
          <w:rFonts w:hint="eastAsia"/>
          <w:lang w:eastAsia="zh-CN"/>
        </w:rPr>
        <w:t>霓虹拼音的设计理念在于探索汉字与假名之间可能存在的美学交融点。通过借鉴日文假名的简洁美观以及汉字结构的独特魅力，霓虹拼音为学习者提供了一种新颖的学习体验。它不仅强调语音的准确性，还特别注重形式上的创新，比如在某些情况下，会采用类似日语平假名或片假名的书写风格来标记汉字的发音，使整个学习过程更加有趣且富有挑战性。</w:t>
      </w:r>
    </w:p>
    <w:p w14:paraId="331484E8">
      <w:pPr>
        <w:rPr>
          <w:rFonts w:hint="eastAsia"/>
          <w:lang w:eastAsia="zh-CN"/>
        </w:rPr>
      </w:pPr>
    </w:p>
    <w:p w14:paraId="381408C0">
      <w:pPr>
        <w:rPr>
          <w:rFonts w:hint="eastAsia"/>
          <w:lang w:eastAsia="zh-CN"/>
        </w:rPr>
      </w:pPr>
    </w:p>
    <w:p w14:paraId="040B5C2D">
      <w:pPr>
        <w:rPr>
          <w:rFonts w:hint="eastAsia"/>
          <w:lang w:eastAsia="zh-CN"/>
        </w:rPr>
      </w:pPr>
      <w:r>
        <w:rPr>
          <w:rFonts w:hint="eastAsia"/>
          <w:lang w:eastAsia="zh-CN"/>
        </w:rPr>
        <w:t>霓虹拼音的应用场景</w:t>
      </w:r>
    </w:p>
    <w:p w14:paraId="506CB4C4">
      <w:pPr>
        <w:rPr>
          <w:rFonts w:hint="eastAsia"/>
          <w:lang w:eastAsia="zh-CN"/>
        </w:rPr>
      </w:pPr>
      <w:r>
        <w:rPr>
          <w:rFonts w:hint="eastAsia"/>
          <w:lang w:eastAsia="zh-CN"/>
        </w:rPr>
        <w:t>在实际应用方面，霓虹拼音有着广泛的用途。对于那些对中国文化和日本文化都有兴趣的人来说，这是一种连接两种文化的桥梁。它可以帮助初学者更轻松地跨越语言障碍，快速掌握基础词汇和日常对话。在跨国文化交流活动中，霓虹拼音也被用来作为一种展示工具，帮助参与者更好地理解彼此的语言背景。</w:t>
      </w:r>
    </w:p>
    <w:p w14:paraId="24F1627C">
      <w:pPr>
        <w:rPr>
          <w:rFonts w:hint="eastAsia"/>
          <w:lang w:eastAsia="zh-CN"/>
        </w:rPr>
      </w:pPr>
    </w:p>
    <w:p w14:paraId="205650A3">
      <w:pPr>
        <w:rPr>
          <w:rFonts w:hint="eastAsia"/>
          <w:lang w:eastAsia="zh-CN"/>
        </w:rPr>
      </w:pPr>
    </w:p>
    <w:p w14:paraId="51A777F0">
      <w:pPr>
        <w:rPr>
          <w:rFonts w:hint="eastAsia"/>
          <w:lang w:eastAsia="zh-CN"/>
        </w:rPr>
      </w:pPr>
      <w:r>
        <w:rPr>
          <w:rFonts w:hint="eastAsia"/>
          <w:lang w:eastAsia="zh-CN"/>
        </w:rPr>
        <w:t>霓虹拼音的学习方法</w:t>
      </w:r>
    </w:p>
    <w:p w14:paraId="49761C1D">
      <w:pPr>
        <w:rPr>
          <w:rFonts w:hint="eastAsia"/>
          <w:lang w:eastAsia="zh-CN"/>
        </w:rPr>
      </w:pPr>
      <w:r>
        <w:rPr>
          <w:rFonts w:hint="eastAsia"/>
          <w:lang w:eastAsia="zh-CN"/>
        </w:rPr>
        <w:t>想要学习霓虹拼音的人可以通过多种途径入手。可以利用在线资源，如专门介绍霓虹拼音的网站、视频教程等。这些资源通常包含了详细的发音指南、书写示范以及练习题，非常适合自学。参加相关的课程也是一个不错的选择。一些语言学校或社区中心可能会开设针对霓虹拼音的短期培训班，让学员在互动中提高自己的语言技能。</w:t>
      </w:r>
    </w:p>
    <w:p w14:paraId="297BFB36">
      <w:pPr>
        <w:rPr>
          <w:rFonts w:hint="eastAsia"/>
          <w:lang w:eastAsia="zh-CN"/>
        </w:rPr>
      </w:pPr>
    </w:p>
    <w:p w14:paraId="1C23D2CE">
      <w:pPr>
        <w:rPr>
          <w:rFonts w:hint="eastAsia"/>
          <w:lang w:eastAsia="zh-CN"/>
        </w:rPr>
      </w:pPr>
    </w:p>
    <w:p w14:paraId="21A25305">
      <w:pPr>
        <w:rPr>
          <w:rFonts w:hint="eastAsia"/>
          <w:lang w:eastAsia="zh-CN"/>
        </w:rPr>
      </w:pPr>
      <w:r>
        <w:rPr>
          <w:rFonts w:hint="eastAsia"/>
          <w:lang w:eastAsia="zh-CN"/>
        </w:rPr>
        <w:t>霓虹拼音的未来展望</w:t>
      </w:r>
    </w:p>
    <w:p w14:paraId="795E705C">
      <w:pPr>
        <w:rPr>
          <w:rFonts w:hint="eastAsia"/>
          <w:lang w:eastAsia="zh-CN"/>
        </w:rPr>
      </w:pPr>
      <w:r>
        <w:rPr>
          <w:rFonts w:hint="eastAsia"/>
          <w:lang w:eastAsia="zh-CN"/>
        </w:rPr>
        <w:t>随着全球范围内对中国文化和日本文化兴趣的增长，霓虹拼音作为一种独特的文化传播工具，正逐渐受到更多人的关注。虽然目前它主要流行于特定的兴趣群体之中，但随着时间和实践的发展，霓虹拼音有望成为一种更加广泛接受的学习媒介，促进东亚地区乃至全世界范围内不同文化间的交流与理解。它不仅是语言学习的一个新方向，更是文化交流的一座新桥梁。</w:t>
      </w:r>
    </w:p>
    <w:p w14:paraId="1B509120">
      <w:pPr>
        <w:rPr>
          <w:rFonts w:hint="eastAsia"/>
          <w:lang w:eastAsia="zh-CN"/>
        </w:rPr>
      </w:pPr>
    </w:p>
    <w:p w14:paraId="7E7B627E">
      <w:pPr>
        <w:rPr>
          <w:rFonts w:hint="eastAsia"/>
          <w:lang w:eastAsia="zh-CN"/>
        </w:rPr>
      </w:pPr>
      <w:r>
        <w:rPr>
          <w:rFonts w:hint="eastAsia"/>
          <w:lang w:eastAsia="zh-CN"/>
        </w:rPr>
        <w:t>本文是由每日作文网(2345lzwz.com)为大家创作</w:t>
      </w:r>
    </w:p>
    <w:p w14:paraId="53D1EE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55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2025-10-03T07:15:27Z</dcterms:created>
  <cp:lastModifiedBy>Administrator</cp:lastModifiedBy>
  <dcterms:modified xsi:type="dcterms:W3CDTF">2025-10-03T07:15:27Z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ACD060BB36B64E67B6DC0AC40DD505C4_12</vt:lpwstr>
  </property>
</Properties>
</file>