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A9ECF">
      <w:pPr>
        <w:rPr>
          <w:rFonts w:hint="eastAsia"/>
          <w:lang w:eastAsia="zh-CN"/>
        </w:rPr>
      </w:pPr>
      <w:bookmarkStart w:id="0" w:name="_GoBack"/>
      <w:bookmarkEnd w:id="0"/>
      <w:r>
        <w:rPr>
          <w:rFonts w:hint="eastAsia"/>
          <w:lang w:eastAsia="zh-CN"/>
        </w:rPr>
        <w:t>键盘手写拼音输入法：传统与创新的结合</w:t>
      </w:r>
    </w:p>
    <w:p w14:paraId="4424A0C1">
      <w:pPr>
        <w:rPr>
          <w:rFonts w:hint="eastAsia"/>
          <w:lang w:eastAsia="zh-CN"/>
        </w:rPr>
      </w:pPr>
      <w:r>
        <w:rPr>
          <w:rFonts w:hint="eastAsia"/>
          <w:lang w:eastAsia="zh-CN"/>
        </w:rPr>
        <w:t>在当今数字化的时代，输入法作为人们日常沟通的重要工具，不断地进行着革新与发展。键盘手写拼音输入法作为一种新兴的输入方式，不仅融合了传统的拼音输入方法，还引入了手写识别技术，为用户提供了更加灵活多样的输入选择。它特别适合那些习惯于手写汉字但又想体验快速拼音输入便利性的用户。</w:t>
      </w:r>
    </w:p>
    <w:p w14:paraId="0FB3B175">
      <w:pPr>
        <w:rPr>
          <w:rFonts w:hint="eastAsia"/>
          <w:lang w:eastAsia="zh-CN"/>
        </w:rPr>
      </w:pPr>
    </w:p>
    <w:p w14:paraId="6A913A35">
      <w:pPr>
        <w:rPr>
          <w:rFonts w:hint="eastAsia"/>
          <w:lang w:eastAsia="zh-CN"/>
        </w:rPr>
      </w:pPr>
    </w:p>
    <w:p w14:paraId="14246BA5">
      <w:pPr>
        <w:rPr>
          <w:rFonts w:hint="eastAsia"/>
          <w:lang w:eastAsia="zh-CN"/>
        </w:rPr>
      </w:pPr>
      <w:r>
        <w:rPr>
          <w:rFonts w:hint="eastAsia"/>
          <w:lang w:eastAsia="zh-CN"/>
        </w:rPr>
        <w:t>技术原理及其优势</w:t>
      </w:r>
    </w:p>
    <w:p w14:paraId="26983DCD">
      <w:pPr>
        <w:rPr>
          <w:rFonts w:hint="eastAsia"/>
          <w:lang w:eastAsia="zh-CN"/>
        </w:rPr>
      </w:pPr>
      <w:r>
        <w:rPr>
          <w:rFonts w:hint="eastAsia"/>
          <w:lang w:eastAsia="zh-CN"/>
        </w:rPr>
        <w:t>键盘手写拼音输入法背后的技术原理是将触摸屏上的手写轨迹转化为相应的拼音或直接识别为汉字。这种方式的优势在于，即使对于不太熟悉拼音的用户来说，也能通过手写的方式准确地输入想要表达的内容。该输入法还能智能地根据用户的书写习惯进行学习和调整，从而提高输入效率和准确性。这种输入法支持多种语言和方言，极大地丰富了其使用场景。</w:t>
      </w:r>
    </w:p>
    <w:p w14:paraId="69ED5FC5">
      <w:pPr>
        <w:rPr>
          <w:rFonts w:hint="eastAsia"/>
          <w:lang w:eastAsia="zh-CN"/>
        </w:rPr>
      </w:pPr>
    </w:p>
    <w:p w14:paraId="585E59D6">
      <w:pPr>
        <w:rPr>
          <w:rFonts w:hint="eastAsia"/>
          <w:lang w:eastAsia="zh-CN"/>
        </w:rPr>
      </w:pPr>
    </w:p>
    <w:p w14:paraId="5DDE54FB">
      <w:pPr>
        <w:rPr>
          <w:rFonts w:hint="eastAsia"/>
          <w:lang w:eastAsia="zh-CN"/>
        </w:rPr>
      </w:pPr>
      <w:r>
        <w:rPr>
          <w:rFonts w:hint="eastAsia"/>
          <w:lang w:eastAsia="zh-CN"/>
        </w:rPr>
        <w:t>用户体验与适应性</w:t>
      </w:r>
    </w:p>
    <w:p w14:paraId="3AFA77C1">
      <w:pPr>
        <w:rPr>
          <w:rFonts w:hint="eastAsia"/>
          <w:lang w:eastAsia="zh-CN"/>
        </w:rPr>
      </w:pPr>
      <w:r>
        <w:rPr>
          <w:rFonts w:hint="eastAsia"/>
          <w:lang w:eastAsia="zh-CN"/>
        </w:rPr>
        <w:t>从用户体验的角度来看，键盘手写拼音输入法的设计充分考虑到了不同用户群体的需求。无论是年轻人还是老年人，都可以很容易地上手使用。特别是对于中老年人来说，由于他们可能更习惯于传统的手写方式，因此这种输入法能够帮助他们更快地适应数字生活。而对于年轻人而言，它的便捷性和趣味性也是吸引他们的关键因素之一。</w:t>
      </w:r>
    </w:p>
    <w:p w14:paraId="78C62F92">
      <w:pPr>
        <w:rPr>
          <w:rFonts w:hint="eastAsia"/>
          <w:lang w:eastAsia="zh-CN"/>
        </w:rPr>
      </w:pPr>
    </w:p>
    <w:p w14:paraId="6490F2DC">
      <w:pPr>
        <w:rPr>
          <w:rFonts w:hint="eastAsia"/>
          <w:lang w:eastAsia="zh-CN"/>
        </w:rPr>
      </w:pPr>
    </w:p>
    <w:p w14:paraId="399833BF">
      <w:pPr>
        <w:rPr>
          <w:rFonts w:hint="eastAsia"/>
          <w:lang w:eastAsia="zh-CN"/>
        </w:rPr>
      </w:pPr>
      <w:r>
        <w:rPr>
          <w:rFonts w:hint="eastAsia"/>
          <w:lang w:eastAsia="zh-CN"/>
        </w:rPr>
        <w:t>应用场景及未来展望</w:t>
      </w:r>
    </w:p>
    <w:p w14:paraId="0C529ED4">
      <w:pPr>
        <w:rPr>
          <w:rFonts w:hint="eastAsia"/>
          <w:lang w:eastAsia="zh-CN"/>
        </w:rPr>
      </w:pPr>
      <w:r>
        <w:rPr>
          <w:rFonts w:hint="eastAsia"/>
          <w:lang w:eastAsia="zh-CN"/>
        </w:rPr>
        <w:t>在实际应用方面，键盘手写拼音输入法已经广泛应用于智能手机、平板电脑等移动设备上，并逐渐向其他领域扩展。例如，在教育领域，它可以作为一种辅助教学工具，帮助学生更好地掌握汉字的书写规则；在医疗领域，医生可以利用这一技术快速记录病历，提高工作效率。随着人工智能和机器学习技术的不断发展，键盘手写拼音输入法也将迎来更多的可能性，比如实现更加精准的手写识别和个性化的输入建议等。</w:t>
      </w:r>
    </w:p>
    <w:p w14:paraId="1F366DFC">
      <w:pPr>
        <w:rPr>
          <w:rFonts w:hint="eastAsia"/>
          <w:lang w:eastAsia="zh-CN"/>
        </w:rPr>
      </w:pPr>
    </w:p>
    <w:p w14:paraId="179479FD">
      <w:pPr>
        <w:rPr>
          <w:rFonts w:hint="eastAsia"/>
          <w:lang w:eastAsia="zh-CN"/>
        </w:rPr>
      </w:pPr>
    </w:p>
    <w:p w14:paraId="3EA20B35">
      <w:pPr>
        <w:rPr>
          <w:rFonts w:hint="eastAsia"/>
          <w:lang w:eastAsia="zh-CN"/>
        </w:rPr>
      </w:pPr>
      <w:r>
        <w:rPr>
          <w:rFonts w:hint="eastAsia"/>
          <w:lang w:eastAsia="zh-CN"/>
        </w:rPr>
        <w:t>最后的总结</w:t>
      </w:r>
    </w:p>
    <w:p w14:paraId="61030EC1">
      <w:pPr>
        <w:rPr>
          <w:rFonts w:hint="eastAsia"/>
          <w:lang w:eastAsia="zh-CN"/>
        </w:rPr>
      </w:pPr>
      <w:r>
        <w:rPr>
          <w:rFonts w:hint="eastAsia"/>
          <w:lang w:eastAsia="zh-CN"/>
        </w:rPr>
        <w:t>键盘手写拼音输入法以其独特的设计理念和技术优势，成为了现代输入法领域的一颗新星。它不仅为用户提供了一种全新的输入体验，还在一定程度上促进了汉字文化的传承与发展。在未来，随着相关技术的不断进步和完善，我们有理由相信，这种输入法将会变得更加智能化、个性化，满足更多用户的需求。</w:t>
      </w:r>
    </w:p>
    <w:p w14:paraId="5F32788D">
      <w:pPr>
        <w:rPr>
          <w:rFonts w:hint="eastAsia"/>
          <w:lang w:eastAsia="zh-CN"/>
        </w:rPr>
      </w:pPr>
    </w:p>
    <w:p w14:paraId="075499AA">
      <w:pPr>
        <w:rPr>
          <w:rFonts w:hint="eastAsia"/>
          <w:lang w:eastAsia="zh-CN"/>
        </w:rPr>
      </w:pPr>
      <w:r>
        <w:rPr>
          <w:rFonts w:hint="eastAsia"/>
          <w:lang w:eastAsia="zh-CN"/>
        </w:rPr>
        <w:t>本文是由每日作文网(2345lzwz.com)为大家创作</w:t>
      </w:r>
    </w:p>
    <w:p w14:paraId="09C5D7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C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2025-10-03T06:45:19Z</dcterms:created>
  <cp:lastModifiedBy>Administrator</cp:lastModifiedBy>
  <dcterms:modified xsi:type="dcterms:W3CDTF">2025-10-03T06:45:19Z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085A77796F6543819460F37FF4D8E883_12</vt:lpwstr>
  </property>
</Properties>
</file>