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F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酱油用拼音怎么写</w:t>
      </w:r>
    </w:p>
    <w:p w14:paraId="526C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“酱油”这个词在汉语拼音中写作“jiàng yóu”。其中，“jiàng”是第四声，表示的是“酱”这个字的发音；而“yóu”则是第二声，对应的是“油”这个字的读音。这两个字组合在一起，构成了我们日常生活中非常常见的一种调味品——酱油。</w:t>
      </w:r>
    </w:p>
    <w:p w14:paraId="2DEECEBE">
      <w:pPr>
        <w:rPr>
          <w:rFonts w:hint="eastAsia"/>
          <w:lang w:eastAsia="zh-CN"/>
        </w:rPr>
      </w:pPr>
    </w:p>
    <w:p w14:paraId="68B8F712">
      <w:pPr>
        <w:rPr>
          <w:rFonts w:hint="eastAsia"/>
          <w:lang w:eastAsia="zh-CN"/>
        </w:rPr>
      </w:pPr>
    </w:p>
    <w:p w14:paraId="59B9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酱油的基本概念</w:t>
      </w:r>
    </w:p>
    <w:p w14:paraId="28FE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于亚洲料理中的调味品，尤其是在中国、日本和韩国等地。它通常由大豆、小麦、盐和水经过发酵制成，具有浓郁的咸香味和独特的鲜美口感。由于其丰富的风味，酱油被广泛用于炒菜、炖煮、腌制等多种烹饪方式中。</w:t>
      </w:r>
    </w:p>
    <w:p w14:paraId="49240E24">
      <w:pPr>
        <w:rPr>
          <w:rFonts w:hint="eastAsia"/>
          <w:lang w:eastAsia="zh-CN"/>
        </w:rPr>
      </w:pPr>
    </w:p>
    <w:p w14:paraId="3731B2D3">
      <w:pPr>
        <w:rPr>
          <w:rFonts w:hint="eastAsia"/>
          <w:lang w:eastAsia="zh-CN"/>
        </w:rPr>
      </w:pPr>
    </w:p>
    <w:p w14:paraId="03B1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酱油的制作过程</w:t>
      </w:r>
    </w:p>
    <w:p w14:paraId="2C4B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酱油的制作过程通常包括几个步骤：首先是将大豆蒸熟，然后与烤过的麦子混合，并加入特定的霉菌进行发酵。这个过程可能需要数周甚至数月的时间。随后，会加入盐水继续发酵，最终通过压榨提取出酱油原液。这种自然酿造的方式不仅保留了原料的天然风味，还赋予了酱油更加复杂的层次感。</w:t>
      </w:r>
    </w:p>
    <w:p w14:paraId="69984EE2">
      <w:pPr>
        <w:rPr>
          <w:rFonts w:hint="eastAsia"/>
          <w:lang w:eastAsia="zh-CN"/>
        </w:rPr>
      </w:pPr>
    </w:p>
    <w:p w14:paraId="7C085316">
      <w:pPr>
        <w:rPr>
          <w:rFonts w:hint="eastAsia"/>
          <w:lang w:eastAsia="zh-CN"/>
        </w:rPr>
      </w:pPr>
    </w:p>
    <w:p w14:paraId="433A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</w:t>
      </w:r>
    </w:p>
    <w:p w14:paraId="3737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生产工艺和地区特色，酱油可以分为多种类型。例如，生抽和老抽是最常见的两种酱油，前者颜色较浅、味道较为清淡，适合用于提鲜；后者颜色深沉、味道浓重，更适合用来给菜肴上色。还有专门用于凉拌或蘸食用的特制酱油，它们通常会添加一些香料以增加风味。</w:t>
      </w:r>
    </w:p>
    <w:p w14:paraId="55724B27">
      <w:pPr>
        <w:rPr>
          <w:rFonts w:hint="eastAsia"/>
          <w:lang w:eastAsia="zh-CN"/>
        </w:rPr>
      </w:pPr>
    </w:p>
    <w:p w14:paraId="1D2B212F">
      <w:pPr>
        <w:rPr>
          <w:rFonts w:hint="eastAsia"/>
          <w:lang w:eastAsia="zh-CN"/>
        </w:rPr>
      </w:pPr>
    </w:p>
    <w:p w14:paraId="32180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酱油在饮食文化中的地位</w:t>
      </w:r>
    </w:p>
    <w:p w14:paraId="2220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的饮食文化中，酱油扮演着极其重要的角色。无论是家庭餐桌还是高级餐厅，都能看到它的身影。除了作为调味品外，酱油还经常出现在各种传统节日食品以及地方特色小吃里，为这些美食增添了一抹不可或缺的味道。</w:t>
      </w:r>
    </w:p>
    <w:p w14:paraId="61D24FB5">
      <w:pPr>
        <w:rPr>
          <w:rFonts w:hint="eastAsia"/>
          <w:lang w:eastAsia="zh-CN"/>
        </w:rPr>
      </w:pPr>
    </w:p>
    <w:p w14:paraId="7DB1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4B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BFCDA668611F46DB861748ED192C6EBE_12</vt:lpwstr>
  </property>
</Properties>
</file>