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59364">
      <w:pPr>
        <w:rPr>
          <w:rFonts w:hint="eastAsia"/>
          <w:lang w:eastAsia="zh-CN"/>
        </w:rPr>
      </w:pPr>
      <w:bookmarkStart w:id="0" w:name="_GoBack"/>
      <w:bookmarkEnd w:id="0"/>
      <w:r>
        <w:rPr>
          <w:rFonts w:hint="eastAsia"/>
          <w:lang w:eastAsia="zh-CN"/>
        </w:rPr>
        <w:t>辟拉的拼音</w:t>
      </w:r>
    </w:p>
    <w:p w14:paraId="6015F6BD">
      <w:pPr>
        <w:rPr>
          <w:rFonts w:hint="eastAsia"/>
          <w:lang w:eastAsia="zh-CN"/>
        </w:rPr>
      </w:pPr>
      <w:r>
        <w:rPr>
          <w:rFonts w:hint="eastAsia"/>
          <w:lang w:eastAsia="zh-CN"/>
        </w:rPr>
        <w:t>“辟拉”这个词汇来源于中国北方方言，其拼音是“pì lā”。在汉语中，“辟”字的拼音为“pì”，而“拉”字的拼音则是“lā”。这两个字组合在一起，形成了一个充满地方特色的词汇。尽管“辟拉”并非标准汉语的一部分，但它在当地语言交流中占有重要位置，并承载着丰富的文化意义。</w:t>
      </w:r>
    </w:p>
    <w:p w14:paraId="01D281F1">
      <w:pPr>
        <w:rPr>
          <w:rFonts w:hint="eastAsia"/>
          <w:lang w:eastAsia="zh-CN"/>
        </w:rPr>
      </w:pPr>
    </w:p>
    <w:p w14:paraId="3C06F0F5">
      <w:pPr>
        <w:rPr>
          <w:rFonts w:hint="eastAsia"/>
          <w:lang w:eastAsia="zh-CN"/>
        </w:rPr>
      </w:pPr>
    </w:p>
    <w:p w14:paraId="1E8653B3">
      <w:pPr>
        <w:rPr>
          <w:rFonts w:hint="eastAsia"/>
          <w:lang w:eastAsia="zh-CN"/>
        </w:rPr>
      </w:pPr>
      <w:r>
        <w:rPr>
          <w:rFonts w:hint="eastAsia"/>
          <w:lang w:eastAsia="zh-CN"/>
        </w:rPr>
        <w:t>词汇含义与使用场景</w:t>
      </w:r>
    </w:p>
    <w:p w14:paraId="7C53BA69">
      <w:pPr>
        <w:rPr>
          <w:rFonts w:hint="eastAsia"/>
          <w:lang w:eastAsia="zh-CN"/>
        </w:rPr>
      </w:pPr>
      <w:r>
        <w:rPr>
          <w:rFonts w:hint="eastAsia"/>
          <w:lang w:eastAsia="zh-CN"/>
        </w:rPr>
        <w:t>“辟拉”一词主要用来形容快速移动或滑动的动作，例如在描述物体迅速划过空气的情景时可能会用到这个词。在实际应用中，它也常被用于比喻事情发展的速度之快，或是某些过程进行得非常流畅。该词由于其生动形象的特点，在日常对话中十分受欢迎，特别是在一些特定地区和社群内。</w:t>
      </w:r>
    </w:p>
    <w:p w14:paraId="6C017D90">
      <w:pPr>
        <w:rPr>
          <w:rFonts w:hint="eastAsia"/>
          <w:lang w:eastAsia="zh-CN"/>
        </w:rPr>
      </w:pPr>
    </w:p>
    <w:p w14:paraId="32234D95">
      <w:pPr>
        <w:rPr>
          <w:rFonts w:hint="eastAsia"/>
          <w:lang w:eastAsia="zh-CN"/>
        </w:rPr>
      </w:pPr>
    </w:p>
    <w:p w14:paraId="184F698C">
      <w:pPr>
        <w:rPr>
          <w:rFonts w:hint="eastAsia"/>
          <w:lang w:eastAsia="zh-CN"/>
        </w:rPr>
      </w:pPr>
      <w:r>
        <w:rPr>
          <w:rFonts w:hint="eastAsia"/>
          <w:lang w:eastAsia="zh-CN"/>
        </w:rPr>
        <w:t>文化背景与影响</w:t>
      </w:r>
    </w:p>
    <w:p w14:paraId="4B49475F">
      <w:pPr>
        <w:rPr>
          <w:rFonts w:hint="eastAsia"/>
          <w:lang w:eastAsia="zh-CN"/>
        </w:rPr>
      </w:pPr>
      <w:r>
        <w:rPr>
          <w:rFonts w:hint="eastAsia"/>
          <w:lang w:eastAsia="zh-CN"/>
        </w:rPr>
        <w:t>作为一种方言表达，“辟拉”反映了当地人民的生活方式和思维方式。它不仅是一种简单的词汇，更是地域文化的体现。通过研究这些具有代表性的方言词汇，我们可以更深入地了解不同地区的文化特色以及它们之间的差异。“辟拉”的使用还展示了语言的多样性和灵活性，这对于我们理解人类交流的方式有着重要意义。</w:t>
      </w:r>
    </w:p>
    <w:p w14:paraId="16C5F993">
      <w:pPr>
        <w:rPr>
          <w:rFonts w:hint="eastAsia"/>
          <w:lang w:eastAsia="zh-CN"/>
        </w:rPr>
      </w:pPr>
    </w:p>
    <w:p w14:paraId="2507EA11">
      <w:pPr>
        <w:rPr>
          <w:rFonts w:hint="eastAsia"/>
          <w:lang w:eastAsia="zh-CN"/>
        </w:rPr>
      </w:pPr>
    </w:p>
    <w:p w14:paraId="0B111152">
      <w:pPr>
        <w:rPr>
          <w:rFonts w:hint="eastAsia"/>
          <w:lang w:eastAsia="zh-CN"/>
        </w:rPr>
      </w:pPr>
      <w:r>
        <w:rPr>
          <w:rFonts w:hint="eastAsia"/>
          <w:lang w:eastAsia="zh-CN"/>
        </w:rPr>
        <w:t>学习与传播</w:t>
      </w:r>
    </w:p>
    <w:p w14:paraId="11490F7B">
      <w:pPr>
        <w:rPr>
          <w:rFonts w:hint="eastAsia"/>
          <w:lang w:eastAsia="zh-CN"/>
        </w:rPr>
      </w:pPr>
      <w:r>
        <w:rPr>
          <w:rFonts w:hint="eastAsia"/>
          <w:lang w:eastAsia="zh-CN"/>
        </w:rPr>
        <w:t>随着社会的发展和互联网技术的进步，越来越多的地方方言得到了更多的关注。像“辟拉”这样的有趣词汇开始走出本地，被更多的人所知晓和喜爱。对于非母语者来说，学习和了解这些独特的方言词汇不仅是掌握一门新语言的过程，也是体验不同文化魅力的机会。这也促进了文化的交流与融合，增进了人们之间相互理解和尊重。</w:t>
      </w:r>
    </w:p>
    <w:p w14:paraId="13A3050E">
      <w:pPr>
        <w:rPr>
          <w:rFonts w:hint="eastAsia"/>
          <w:lang w:eastAsia="zh-CN"/>
        </w:rPr>
      </w:pPr>
    </w:p>
    <w:p w14:paraId="75C75630">
      <w:pPr>
        <w:rPr>
          <w:rFonts w:hint="eastAsia"/>
          <w:lang w:eastAsia="zh-CN"/>
        </w:rPr>
      </w:pPr>
    </w:p>
    <w:p w14:paraId="7FFF47EF">
      <w:pPr>
        <w:rPr>
          <w:rFonts w:hint="eastAsia"/>
          <w:lang w:eastAsia="zh-CN"/>
        </w:rPr>
      </w:pPr>
      <w:r>
        <w:rPr>
          <w:rFonts w:hint="eastAsia"/>
          <w:lang w:eastAsia="zh-CN"/>
        </w:rPr>
        <w:t>最后的总结</w:t>
      </w:r>
    </w:p>
    <w:p w14:paraId="1D3ED649">
      <w:pPr>
        <w:rPr>
          <w:rFonts w:hint="eastAsia"/>
          <w:lang w:eastAsia="zh-CN"/>
        </w:rPr>
      </w:pPr>
      <w:r>
        <w:rPr>
          <w:rFonts w:hint="eastAsia"/>
          <w:lang w:eastAsia="zh-CN"/>
        </w:rPr>
        <w:t>“辟拉”的拼音及其背后的文化内涵为我们提供了一个观察和思考语言多样性的窗口。无论是从语言学的角度，还是从文化交流的角度来看，“辟拉”都展现出了不可忽视的价值。希望通过本文的介绍，能够让更多人认识到这一独特词汇的魅力所在，并激发起大家对探索更多方言词汇的兴趣。</w:t>
      </w:r>
    </w:p>
    <w:p w14:paraId="5C8EC255">
      <w:pPr>
        <w:rPr>
          <w:rFonts w:hint="eastAsia"/>
          <w:lang w:eastAsia="zh-CN"/>
        </w:rPr>
      </w:pPr>
    </w:p>
    <w:p w14:paraId="1D71A70A">
      <w:pPr>
        <w:rPr>
          <w:rFonts w:hint="eastAsia"/>
          <w:lang w:eastAsia="zh-CN"/>
        </w:rPr>
      </w:pPr>
      <w:r>
        <w:rPr>
          <w:rFonts w:hint="eastAsia"/>
          <w:lang w:eastAsia="zh-CN"/>
        </w:rPr>
        <w:t>本文是由每日作文网(2345lzwz.com)为大家创作</w:t>
      </w:r>
    </w:p>
    <w:p w14:paraId="6CA0D3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80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2025-10-03T07:38:58Z</dcterms:created>
  <cp:lastModifiedBy>Administrator</cp:lastModifiedBy>
  <dcterms:modified xsi:type="dcterms:W3CDTF">2025-10-03T07:38:58Z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EC419187363445B9BF21C8EA4E082E4F_12</vt:lpwstr>
  </property>
</Properties>
</file>