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9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跄的拼音组词组</w:t>
      </w:r>
    </w:p>
    <w:p w14:paraId="2143D210">
      <w:pPr>
        <w:rPr>
          <w:rFonts w:hint="eastAsia"/>
          <w:lang w:eastAsia="zh-CN"/>
        </w:rPr>
      </w:pPr>
    </w:p>
    <w:p w14:paraId="6EEB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是一个汉字，其拼音为“qiāng”。在汉语中，“跄”常用于表示踉跄、跌跌撞撞的样子，也可以表示一种快速移动或急促的动作。这个字在日常生活中虽然不常见，但在文学作品和成语中却有独特的表现力。</w:t>
      </w:r>
    </w:p>
    <w:p w14:paraId="78447D57">
      <w:pPr>
        <w:rPr>
          <w:rFonts w:hint="eastAsia"/>
          <w:lang w:eastAsia="zh-CN"/>
        </w:rPr>
      </w:pPr>
    </w:p>
    <w:p w14:paraId="44A61129">
      <w:pPr>
        <w:rPr>
          <w:rFonts w:hint="eastAsia"/>
          <w:lang w:eastAsia="zh-CN"/>
        </w:rPr>
      </w:pPr>
    </w:p>
    <w:p w14:paraId="36B7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31265A29">
      <w:pPr>
        <w:rPr>
          <w:rFonts w:hint="eastAsia"/>
          <w:lang w:eastAsia="zh-CN"/>
        </w:rPr>
      </w:pPr>
    </w:p>
    <w:p w14:paraId="62DF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基本意思是形容走路不稳，摇摇晃晃的样子，例如“踉跄”。它还可以引申为匆忙、急忙的状态，如“跄跄”一词，用来描述动作迅速而杂乱。这个字多用于描写人物在特定情境下的动作状态，尤其是在紧张、慌乱或者受伤的情况下。</w:t>
      </w:r>
    </w:p>
    <w:p w14:paraId="44E8FAF3">
      <w:pPr>
        <w:rPr>
          <w:rFonts w:hint="eastAsia"/>
          <w:lang w:eastAsia="zh-CN"/>
        </w:rPr>
      </w:pPr>
    </w:p>
    <w:p w14:paraId="17A96154">
      <w:pPr>
        <w:rPr>
          <w:rFonts w:hint="eastAsia"/>
          <w:lang w:eastAsia="zh-CN"/>
        </w:rPr>
      </w:pPr>
    </w:p>
    <w:p w14:paraId="29C6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16A07990">
      <w:pPr>
        <w:rPr>
          <w:rFonts w:hint="eastAsia"/>
          <w:lang w:eastAsia="zh-CN"/>
        </w:rPr>
      </w:pPr>
    </w:p>
    <w:p w14:paraId="38FE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可以与其他汉字组合成多个词语，常见的包括“踉跄”、“跄跄”、“跄地”等。“踉跄”是最常用的词语之一，形容走路不稳，常常是因为受伤、醉酒或情绪激动所致。“跄跄”则多用于形容人群拥挤、动作慌乱的情景。“跄地”则较为少见，通常用来描述因地面湿滑或其他原因而导致的脚步不稳。</w:t>
      </w:r>
    </w:p>
    <w:p w14:paraId="57F4B565">
      <w:pPr>
        <w:rPr>
          <w:rFonts w:hint="eastAsia"/>
          <w:lang w:eastAsia="zh-CN"/>
        </w:rPr>
      </w:pPr>
    </w:p>
    <w:p w14:paraId="2885C035">
      <w:pPr>
        <w:rPr>
          <w:rFonts w:hint="eastAsia"/>
          <w:lang w:eastAsia="zh-CN"/>
        </w:rPr>
      </w:pPr>
    </w:p>
    <w:p w14:paraId="6E94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1616C313">
      <w:pPr>
        <w:rPr>
          <w:rFonts w:hint="eastAsia"/>
          <w:lang w:eastAsia="zh-CN"/>
        </w:rPr>
      </w:pPr>
    </w:p>
    <w:p w14:paraId="6828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跄”单独使用的情况不多，但它在一些成语中却有着重要的地位。例如，“踉踉跄跄”这个成语，形象地描绘了一个人走路时摇摇晃晃、随时可能摔倒的样子，常用于小说或戏剧中刻画人物的狼狈状态。这类成语不仅增强了语言的表现力，也使得“跄”这个字在文学创作中有了更广泛的应用。</w:t>
      </w:r>
    </w:p>
    <w:p w14:paraId="758755CB">
      <w:pPr>
        <w:rPr>
          <w:rFonts w:hint="eastAsia"/>
          <w:lang w:eastAsia="zh-CN"/>
        </w:rPr>
      </w:pPr>
    </w:p>
    <w:p w14:paraId="1E5B668A">
      <w:pPr>
        <w:rPr>
          <w:rFonts w:hint="eastAsia"/>
          <w:lang w:eastAsia="zh-CN"/>
        </w:rPr>
      </w:pPr>
    </w:p>
    <w:p w14:paraId="64E4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1A08792">
      <w:pPr>
        <w:rPr>
          <w:rFonts w:hint="eastAsia"/>
          <w:lang w:eastAsia="zh-CN"/>
        </w:rPr>
      </w:pPr>
    </w:p>
    <w:p w14:paraId="28C6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及其相关词语多用于描写人物动作或状态的场合。例如，在描写一个人喝醉酒后走路的情形时，可以说：“他踉踉跄跄地走在路上，几乎摔倒。”又如，在描写紧急情况下的混乱场面时，可以用“跄跄”来形容人群的慌乱状态：“人们跄跄地逃出大楼，场面一片混乱。”这些词语的使用能够使语言更加生动形象，增强读者的代入感。</w:t>
      </w:r>
    </w:p>
    <w:p w14:paraId="4FDBAD98">
      <w:pPr>
        <w:rPr>
          <w:rFonts w:hint="eastAsia"/>
          <w:lang w:eastAsia="zh-CN"/>
        </w:rPr>
      </w:pPr>
    </w:p>
    <w:p w14:paraId="7154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26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21E303EF94644B70A3E1E218A4CA1AB1_12</vt:lpwstr>
  </property>
</Properties>
</file>