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7755F">
      <w:pPr>
        <w:rPr>
          <w:rFonts w:hint="eastAsia"/>
          <w:lang w:eastAsia="zh-CN"/>
        </w:rPr>
      </w:pPr>
      <w:bookmarkStart w:id="0" w:name="_GoBack"/>
      <w:bookmarkEnd w:id="0"/>
      <w:r>
        <w:rPr>
          <w:rFonts w:hint="eastAsia"/>
          <w:lang w:eastAsia="zh-CN"/>
        </w:rPr>
        <w:t>诘责的拼音</w:t>
      </w:r>
    </w:p>
    <w:p w14:paraId="33A1B360">
      <w:pPr>
        <w:rPr>
          <w:rFonts w:hint="eastAsia"/>
          <w:lang w:eastAsia="zh-CN"/>
        </w:rPr>
      </w:pPr>
      <w:r>
        <w:rPr>
          <w:rFonts w:hint="eastAsia"/>
          <w:lang w:eastAsia="zh-CN"/>
        </w:rPr>
        <w:t>诘责（jié zé）是汉语中的一个词汇，用来表示严厉质问或指责的意思。在日常交流中，这个词语通常被用于表达一种强烈的批评态度，特别是在某人认为他人行为不当或需要对某一错误负责的情况下。</w:t>
      </w:r>
    </w:p>
    <w:p w14:paraId="27D9E9B8">
      <w:pPr>
        <w:rPr>
          <w:rFonts w:hint="eastAsia"/>
          <w:lang w:eastAsia="zh-CN"/>
        </w:rPr>
      </w:pPr>
    </w:p>
    <w:p w14:paraId="07D90374">
      <w:pPr>
        <w:rPr>
          <w:rFonts w:hint="eastAsia"/>
          <w:lang w:eastAsia="zh-CN"/>
        </w:rPr>
      </w:pPr>
    </w:p>
    <w:p w14:paraId="5C8DA5F8">
      <w:pPr>
        <w:rPr>
          <w:rFonts w:hint="eastAsia"/>
          <w:lang w:eastAsia="zh-CN"/>
        </w:rPr>
      </w:pPr>
      <w:r>
        <w:rPr>
          <w:rFonts w:hint="eastAsia"/>
          <w:lang w:eastAsia="zh-CN"/>
        </w:rPr>
        <w:t>词语背景与使用场景</w:t>
      </w:r>
    </w:p>
    <w:p w14:paraId="19028E02">
      <w:pPr>
        <w:rPr>
          <w:rFonts w:hint="eastAsia"/>
          <w:lang w:eastAsia="zh-CN"/>
        </w:rPr>
      </w:pPr>
      <w:r>
        <w:rPr>
          <w:rFonts w:hint="eastAsia"/>
          <w:lang w:eastAsia="zh-CN"/>
        </w:rPr>
        <w:t>“诘责”一词来源于古代汉语，随着时代的发展，其含义和用法也逐渐丰富起来。在现代社会中，这个词不仅限于正式场合使用，也被广泛应用于日常生活中的对话。例如，在工作环境中，如果一位同事未能按时完成任务，可能会受到其他成员的诘责；在家庭中，家长对孩子某些不适当的行为进行严肃的批评时，也可以称之为诘责。</w:t>
      </w:r>
    </w:p>
    <w:p w14:paraId="1AF9038F">
      <w:pPr>
        <w:rPr>
          <w:rFonts w:hint="eastAsia"/>
          <w:lang w:eastAsia="zh-CN"/>
        </w:rPr>
      </w:pPr>
    </w:p>
    <w:p w14:paraId="74DB83F0">
      <w:pPr>
        <w:rPr>
          <w:rFonts w:hint="eastAsia"/>
          <w:lang w:eastAsia="zh-CN"/>
        </w:rPr>
      </w:pPr>
    </w:p>
    <w:p w14:paraId="21FFA80E">
      <w:pPr>
        <w:rPr>
          <w:rFonts w:hint="eastAsia"/>
          <w:lang w:eastAsia="zh-CN"/>
        </w:rPr>
      </w:pPr>
      <w:r>
        <w:rPr>
          <w:rFonts w:hint="eastAsia"/>
          <w:lang w:eastAsia="zh-CN"/>
        </w:rPr>
        <w:t>文化意义</w:t>
      </w:r>
    </w:p>
    <w:p w14:paraId="3E4C84A2">
      <w:pPr>
        <w:rPr>
          <w:rFonts w:hint="eastAsia"/>
          <w:lang w:eastAsia="zh-CN"/>
        </w:rPr>
      </w:pPr>
      <w:r>
        <w:rPr>
          <w:rFonts w:hint="eastAsia"/>
          <w:lang w:eastAsia="zh-CN"/>
        </w:rPr>
        <w:t>从文化角度来看，“诘责”体现了中国文化中重视责任、强调正义的一面。当一个人面对诘责时，往往意味着他/她需要对自己的行为作出解释或改正。这种通过直接沟通来解决问题的方式，反映了人们对于诚信和公正的追求。恰当的诘责有助于维护社会秩序，促进人际关系和谐发展。</w:t>
      </w:r>
    </w:p>
    <w:p w14:paraId="5EFF9488">
      <w:pPr>
        <w:rPr>
          <w:rFonts w:hint="eastAsia"/>
          <w:lang w:eastAsia="zh-CN"/>
        </w:rPr>
      </w:pPr>
    </w:p>
    <w:p w14:paraId="20EBC854">
      <w:pPr>
        <w:rPr>
          <w:rFonts w:hint="eastAsia"/>
          <w:lang w:eastAsia="zh-CN"/>
        </w:rPr>
      </w:pPr>
    </w:p>
    <w:p w14:paraId="5E41E55B">
      <w:pPr>
        <w:rPr>
          <w:rFonts w:hint="eastAsia"/>
          <w:lang w:eastAsia="zh-CN"/>
        </w:rPr>
      </w:pPr>
      <w:r>
        <w:rPr>
          <w:rFonts w:hint="eastAsia"/>
          <w:lang w:eastAsia="zh-CN"/>
        </w:rPr>
        <w:t>语言学习与应用</w:t>
      </w:r>
    </w:p>
    <w:p w14:paraId="5F86A05E">
      <w:pPr>
        <w:rPr>
          <w:rFonts w:hint="eastAsia"/>
          <w:lang w:eastAsia="zh-CN"/>
        </w:rPr>
      </w:pPr>
      <w:r>
        <w:rPr>
          <w:rFonts w:hint="eastAsia"/>
          <w:lang w:eastAsia="zh-CN"/>
        </w:rPr>
        <w:t>对于学习中文的人来说，理解并掌握“诘责”的正确使用方法是非常重要的。这不仅能帮助他们更准确地表达自己的观点，还能增进对中国文化的了解。在实际应用中，可以通过阅读相关文章或者参与讨论来提高对这一词汇的理解和运用能力。观察该词在不同情境下的使用情况，也是提升语言技能的有效途径。</w:t>
      </w:r>
    </w:p>
    <w:p w14:paraId="5E5BB52B">
      <w:pPr>
        <w:rPr>
          <w:rFonts w:hint="eastAsia"/>
          <w:lang w:eastAsia="zh-CN"/>
        </w:rPr>
      </w:pPr>
    </w:p>
    <w:p w14:paraId="281F28DF">
      <w:pPr>
        <w:rPr>
          <w:rFonts w:hint="eastAsia"/>
          <w:lang w:eastAsia="zh-CN"/>
        </w:rPr>
      </w:pPr>
    </w:p>
    <w:p w14:paraId="274049D6">
      <w:pPr>
        <w:rPr>
          <w:rFonts w:hint="eastAsia"/>
          <w:lang w:eastAsia="zh-CN"/>
        </w:rPr>
      </w:pPr>
      <w:r>
        <w:rPr>
          <w:rFonts w:hint="eastAsia"/>
          <w:lang w:eastAsia="zh-CN"/>
        </w:rPr>
        <w:t>最后的总结</w:t>
      </w:r>
    </w:p>
    <w:p w14:paraId="4E1B5727">
      <w:pPr>
        <w:rPr>
          <w:rFonts w:hint="eastAsia"/>
          <w:lang w:eastAsia="zh-CN"/>
        </w:rPr>
      </w:pPr>
      <w:r>
        <w:rPr>
          <w:rFonts w:hint="eastAsia"/>
          <w:lang w:eastAsia="zh-CN"/>
        </w:rPr>
        <w:t>诘责（jié zé）作为汉语中的一个重要词汇，承载着丰富的文化内涵和社会功能。它不仅是表达强烈情感的一种方式，更是促进人际交往和社会和谐的重要工具。通过深入了解和学习这一词汇，我们不仅能更好地进行语言交流，也能更加深刻地体会到中华文化的博大精深。</w:t>
      </w:r>
    </w:p>
    <w:p w14:paraId="7F791EC5">
      <w:pPr>
        <w:rPr>
          <w:rFonts w:hint="eastAsia"/>
          <w:lang w:eastAsia="zh-CN"/>
        </w:rPr>
      </w:pPr>
    </w:p>
    <w:p w14:paraId="69F7EFCB">
      <w:pPr>
        <w:rPr>
          <w:rFonts w:hint="eastAsia"/>
          <w:lang w:eastAsia="zh-CN"/>
        </w:rPr>
      </w:pPr>
      <w:r>
        <w:rPr>
          <w:rFonts w:hint="eastAsia"/>
          <w:lang w:eastAsia="zh-CN"/>
        </w:rPr>
        <w:t>本文是由每日作文网(2345lzwz.com)为大家创作</w:t>
      </w:r>
    </w:p>
    <w:p w14:paraId="59850B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13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2025-10-03T07:05:53Z</dcterms:created>
  <cp:lastModifiedBy>Administrator</cp:lastModifiedBy>
  <dcterms:modified xsi:type="dcterms:W3CDTF">2025-10-03T07:05:53Z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130E988FA92E4F268F4597C4ECF5EE3A_12</vt:lpwstr>
  </property>
</Properties>
</file>