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0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角的拼音组词和部首结构怎么写</w:t>
      </w:r>
    </w:p>
    <w:p w14:paraId="2B1F3726">
      <w:pPr>
        <w:rPr>
          <w:rFonts w:hint="eastAsia"/>
          <w:lang w:eastAsia="zh-CN"/>
        </w:rPr>
      </w:pPr>
    </w:p>
    <w:p w14:paraId="581B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“角”是一个常见的汉字，其拼音为“jiǎo”或“jué”，具体读音要根据语境来判断。作为多音字，“角”在不同的词语中表达的意义也有所不同，因此掌握它的拼音、组词以及书写结构是非常重要的。</w:t>
      </w:r>
    </w:p>
    <w:p w14:paraId="297D7F80">
      <w:pPr>
        <w:rPr>
          <w:rFonts w:hint="eastAsia"/>
          <w:lang w:eastAsia="zh-CN"/>
        </w:rPr>
      </w:pPr>
    </w:p>
    <w:p w14:paraId="555EF77C">
      <w:pPr>
        <w:rPr>
          <w:rFonts w:hint="eastAsia"/>
          <w:lang w:eastAsia="zh-CN"/>
        </w:rPr>
      </w:pPr>
    </w:p>
    <w:p w14:paraId="363B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4135D0A2">
      <w:pPr>
        <w:rPr>
          <w:rFonts w:hint="eastAsia"/>
          <w:lang w:eastAsia="zh-CN"/>
        </w:rPr>
      </w:pPr>
    </w:p>
    <w:p w14:paraId="124D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当“角”读作“jiǎo”时，通常表示物体的角落、尖角，也可以指动物头上的角，如牛角、羊角等。例如：“墙角”、“三角形”、“犄角”等词汇都属于这一类。</w:t>
      </w:r>
    </w:p>
    <w:p w14:paraId="50658907">
      <w:pPr>
        <w:rPr>
          <w:rFonts w:hint="eastAsia"/>
          <w:lang w:eastAsia="zh-CN"/>
        </w:rPr>
      </w:pPr>
    </w:p>
    <w:p w14:paraId="7AC7466B">
      <w:pPr>
        <w:rPr>
          <w:rFonts w:hint="eastAsia"/>
          <w:lang w:eastAsia="zh-CN"/>
        </w:rPr>
      </w:pPr>
    </w:p>
    <w:p w14:paraId="4587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而当“角”读作“jué”时，则更多用于角色、人物身份的表达，如“主角”、“配角”、“角色扮演”等。在一些地方戏曲中，“角儿”也用来称呼技艺高超的演员。</w:t>
      </w:r>
    </w:p>
    <w:p w14:paraId="0185A8B3">
      <w:pPr>
        <w:rPr>
          <w:rFonts w:hint="eastAsia"/>
          <w:lang w:eastAsia="zh-CN"/>
        </w:rPr>
      </w:pPr>
    </w:p>
    <w:p w14:paraId="65988D5C">
      <w:pPr>
        <w:rPr>
          <w:rFonts w:hint="eastAsia"/>
          <w:lang w:eastAsia="zh-CN"/>
        </w:rPr>
      </w:pPr>
    </w:p>
    <w:p w14:paraId="1F83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9878F1A">
      <w:pPr>
        <w:rPr>
          <w:rFonts w:hint="eastAsia"/>
          <w:lang w:eastAsia="zh-CN"/>
        </w:rPr>
      </w:pPr>
    </w:p>
    <w:p w14:paraId="4DDA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在日常生活中，“角”字组成的词语非常丰富。以“jiǎo”音为例，有“角落”、“角度”、“直角”、“边角料”等；以“jué”音为例，有“角色”、“主角”、“配角”、“亮相”等。</w:t>
      </w:r>
    </w:p>
    <w:p w14:paraId="4863C953">
      <w:pPr>
        <w:rPr>
          <w:rFonts w:hint="eastAsia"/>
          <w:lang w:eastAsia="zh-CN"/>
        </w:rPr>
      </w:pPr>
    </w:p>
    <w:p w14:paraId="1570EC7F">
      <w:pPr>
        <w:rPr>
          <w:rFonts w:hint="eastAsia"/>
          <w:lang w:eastAsia="zh-CN"/>
        </w:rPr>
      </w:pPr>
    </w:p>
    <w:p w14:paraId="44F6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通过这些组词可以看出，“角”字在汉语中具有很强的灵活性，既可以表示空间位置，也可以用于描述人物身份或艺术表演中的分工。</w:t>
      </w:r>
    </w:p>
    <w:p w14:paraId="08C5099C">
      <w:pPr>
        <w:rPr>
          <w:rFonts w:hint="eastAsia"/>
          <w:lang w:eastAsia="zh-CN"/>
        </w:rPr>
      </w:pPr>
    </w:p>
    <w:p w14:paraId="37D644AA">
      <w:pPr>
        <w:rPr>
          <w:rFonts w:hint="eastAsia"/>
          <w:lang w:eastAsia="zh-CN"/>
        </w:rPr>
      </w:pPr>
    </w:p>
    <w:p w14:paraId="5841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角的部首与书写结构</w:t>
      </w:r>
    </w:p>
    <w:p w14:paraId="20E9B753">
      <w:pPr>
        <w:rPr>
          <w:rFonts w:hint="eastAsia"/>
          <w:lang w:eastAsia="zh-CN"/>
        </w:rPr>
      </w:pPr>
    </w:p>
    <w:p w14:paraId="13B3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从字形结构来看，“角”字的部首是“角”本身，属于独体字结构。整个字由七画组成，笔顺依次为：撇、横折钩、横、竖、横、横、竖。</w:t>
      </w:r>
    </w:p>
    <w:p w14:paraId="2C9E44BD">
      <w:pPr>
        <w:rPr>
          <w:rFonts w:hint="eastAsia"/>
          <w:lang w:eastAsia="zh-CN"/>
        </w:rPr>
      </w:pPr>
    </w:p>
    <w:p w14:paraId="76D7D56A">
      <w:pPr>
        <w:rPr>
          <w:rFonts w:hint="eastAsia"/>
          <w:lang w:eastAsia="zh-CN"/>
        </w:rPr>
      </w:pPr>
    </w:p>
    <w:p w14:paraId="640F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在书写时要注意整体结构的平衡与匀称，尤其是上半部分的“?”（人字头）要写得舒展，下半部分的“用”字结构要紧凑稳重，这样才能使整个字看起来美观大方。</w:t>
      </w:r>
    </w:p>
    <w:p w14:paraId="464AF644">
      <w:pPr>
        <w:rPr>
          <w:rFonts w:hint="eastAsia"/>
          <w:lang w:eastAsia="zh-CN"/>
        </w:rPr>
      </w:pPr>
    </w:p>
    <w:p w14:paraId="186F7FF2">
      <w:pPr>
        <w:rPr>
          <w:rFonts w:hint="eastAsia"/>
          <w:lang w:eastAsia="zh-CN"/>
        </w:rPr>
      </w:pPr>
    </w:p>
    <w:p w14:paraId="080F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48ACC">
      <w:pPr>
        <w:rPr>
          <w:rFonts w:hint="eastAsia"/>
          <w:lang w:eastAsia="zh-CN"/>
        </w:rPr>
      </w:pPr>
    </w:p>
    <w:p w14:paraId="681B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掌握“角”的拼音、组词以及书写结构，不仅有助于提高识字能力，也能增强语言表达的准确性。无论是学习语文还是进行书法练习，理解这个字的多种用法和写法都是非常有帮助的。</w:t>
      </w:r>
    </w:p>
    <w:p w14:paraId="4D5999E9">
      <w:pPr>
        <w:rPr>
          <w:rFonts w:hint="eastAsia"/>
          <w:lang w:eastAsia="zh-CN"/>
        </w:rPr>
      </w:pPr>
    </w:p>
    <w:p w14:paraId="5AD2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CF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2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4C5C18D65FE74BE5B29CE3B99E84E60F_12</vt:lpwstr>
  </property>
</Properties>
</file>