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A3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见笑的拼音</w:t>
      </w:r>
    </w:p>
    <w:p w14:paraId="65EA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见笑，读作“jiàn xiào”，是一个汉语成语，用来表达谦虚的态度，特别是在做了某些自认为不够好的事情后向他人表示歉意或谦逊。在日常交流中，“见笑”经常被用作礼貌性的自我贬低，以减少对方可能存在的不满或是为了拉近与对话者的距离。</w:t>
      </w:r>
    </w:p>
    <w:p w14:paraId="7BE35433">
      <w:pPr>
        <w:rPr>
          <w:rFonts w:hint="eastAsia"/>
          <w:lang w:eastAsia="zh-CN"/>
        </w:rPr>
      </w:pPr>
    </w:p>
    <w:p w14:paraId="5D69D5DB">
      <w:pPr>
        <w:rPr>
          <w:rFonts w:hint="eastAsia"/>
          <w:lang w:eastAsia="zh-CN"/>
        </w:rPr>
      </w:pPr>
    </w:p>
    <w:p w14:paraId="668F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1646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见笑”意味着让别人看到自己的不足之处而感到好笑。这一成语通常出现在人们展示自己作品、技能或完成某项任务之后，尤其是在感觉自己表现得不够理想的情况下。例如，在一个会议上做完报告后，如果演讲者觉得自己的表现并不完美，可能会说：“刚才的报告准备得有些仓促，讲得不好，还请各位多多包涵，不要见笑。”</w:t>
      </w:r>
    </w:p>
    <w:p w14:paraId="71B4DC5C">
      <w:pPr>
        <w:rPr>
          <w:rFonts w:hint="eastAsia"/>
          <w:lang w:eastAsia="zh-CN"/>
        </w:rPr>
      </w:pPr>
    </w:p>
    <w:p w14:paraId="2EDA560A">
      <w:pPr>
        <w:rPr>
          <w:rFonts w:hint="eastAsia"/>
          <w:lang w:eastAsia="zh-CN"/>
        </w:rPr>
      </w:pPr>
    </w:p>
    <w:p w14:paraId="0405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文化背景中的谦虚之道</w:t>
      </w:r>
    </w:p>
    <w:p w14:paraId="3CDD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虚被视为一种美德。“见笑”作为谦辞的一种，体现了这种文化价值观。通过使用这样的表达方式，个人不仅能够展现自己的谦逊态度，还能给对方留下良好的印象。它反映了中国人际交往中重视和谐、避免冲突以及相互尊重的特点。</w:t>
      </w:r>
    </w:p>
    <w:p w14:paraId="6F15FC27">
      <w:pPr>
        <w:rPr>
          <w:rFonts w:hint="eastAsia"/>
          <w:lang w:eastAsia="zh-CN"/>
        </w:rPr>
      </w:pPr>
    </w:p>
    <w:p w14:paraId="596EE1ED">
      <w:pPr>
        <w:rPr>
          <w:rFonts w:hint="eastAsia"/>
          <w:lang w:eastAsia="zh-CN"/>
        </w:rPr>
      </w:pPr>
    </w:p>
    <w:p w14:paraId="4C7D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68A2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见笑”的使用场景也有所扩展。除了传统的面对面交流外，在网络环境中也同样适用。比如，在社交媒体上分享自己的创作时，很多人会用“见笑”来表达希望得到理解和支持的心态。这一词汇也被用于更加轻松幽默的情境中，成为调节气氛、增进感情的社交工具之一。</w:t>
      </w:r>
    </w:p>
    <w:p w14:paraId="2924E7E2">
      <w:pPr>
        <w:rPr>
          <w:rFonts w:hint="eastAsia"/>
          <w:lang w:eastAsia="zh-CN"/>
        </w:rPr>
      </w:pPr>
    </w:p>
    <w:p w14:paraId="4952FD4B">
      <w:pPr>
        <w:rPr>
          <w:rFonts w:hint="eastAsia"/>
          <w:lang w:eastAsia="zh-CN"/>
        </w:rPr>
      </w:pPr>
    </w:p>
    <w:p w14:paraId="20DF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8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“见笑”的拼音为“jiàn xiào”，不仅仅是一个简单的语言现象，更深层次地反映了中国文化中的谦虚与和谐的价值观。无论是在正式场合还是日常生活中，适当地运用这个词语，都能够帮助我们更好地与他人沟通，建立积极的人际关系。因此，了解并恰当地使用像“见笑”这样的传统词汇，对于提升个人的文化素养和社会交往能力具有重要意义。</w:t>
      </w:r>
    </w:p>
    <w:p w14:paraId="01C477C9">
      <w:pPr>
        <w:rPr>
          <w:rFonts w:hint="eastAsia"/>
          <w:lang w:eastAsia="zh-CN"/>
        </w:rPr>
      </w:pPr>
    </w:p>
    <w:p w14:paraId="7982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07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336CFCB737DA4D3DA7E390765F4599CF_12</vt:lpwstr>
  </property>
</Properties>
</file>