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1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街坊的坊拼音怎么写</w:t>
      </w:r>
    </w:p>
    <w:p w14:paraId="1A5D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汉字，虽然它们很常见，但是一旦涉及到其具体拼音时，可能会让人一时之间拿不准。其中，“街坊”的“坊”字就是一个例子。“坊”这个字，在现代汉语中非常常用，尤其是在描述邻里关系或旧时的城市布局时。“坊”的拼音究竟是如何书写的呢？</w:t>
      </w:r>
    </w:p>
    <w:p w14:paraId="3EE55627">
      <w:pPr>
        <w:rPr>
          <w:rFonts w:hint="eastAsia"/>
          <w:lang w:eastAsia="zh-CN"/>
        </w:rPr>
      </w:pPr>
    </w:p>
    <w:p w14:paraId="05A21A62">
      <w:pPr>
        <w:rPr>
          <w:rFonts w:hint="eastAsia"/>
          <w:lang w:eastAsia="zh-CN"/>
        </w:rPr>
      </w:pPr>
    </w:p>
    <w:p w14:paraId="6F11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坊字的基本信息</w:t>
      </w:r>
    </w:p>
    <w:p w14:paraId="51F0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坊”字是一个多音字，但在现代标准汉语（普通话）中，它最常见的读音是“fāng”。按照汉语拼音方案，“f”代表唇齿清擦音，而“ang”则是开口呼韵母，由元音a和后鼻辅音ng组成。因此，当提到“街坊”的时候，“坊”的拼音应该是“fāng”，声调为第一声。</w:t>
      </w:r>
    </w:p>
    <w:p w14:paraId="005F8BFD">
      <w:pPr>
        <w:rPr>
          <w:rFonts w:hint="eastAsia"/>
          <w:lang w:eastAsia="zh-CN"/>
        </w:rPr>
      </w:pPr>
    </w:p>
    <w:p w14:paraId="64693FFC">
      <w:pPr>
        <w:rPr>
          <w:rFonts w:hint="eastAsia"/>
          <w:lang w:eastAsia="zh-CN"/>
        </w:rPr>
      </w:pPr>
    </w:p>
    <w:p w14:paraId="7657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坊字的历史渊源</w:t>
      </w:r>
    </w:p>
    <w:p w14:paraId="34D5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坊”字的历史，我们可以发现它有着悠久的文化背景。最初，“坊”指的是古代城市中的居民区或商业区，是一种基本的城市规划单元。随着时间的发展，“坊”逐渐演变为一种表示邻里社区的概念，即我们现在常说的“街坊”。这种转变不仅反映了社会结构的变化，也体现了汉语词汇意义演变的过程。</w:t>
      </w:r>
    </w:p>
    <w:p w14:paraId="645B7DCA">
      <w:pPr>
        <w:rPr>
          <w:rFonts w:hint="eastAsia"/>
          <w:lang w:eastAsia="zh-CN"/>
        </w:rPr>
      </w:pPr>
    </w:p>
    <w:p w14:paraId="4123FFB0">
      <w:pPr>
        <w:rPr>
          <w:rFonts w:hint="eastAsia"/>
          <w:lang w:eastAsia="zh-CN"/>
        </w:rPr>
      </w:pPr>
    </w:p>
    <w:p w14:paraId="1D6F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坊字在现代语境中的应用</w:t>
      </w:r>
    </w:p>
    <w:p w14:paraId="476B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不仅仅用于构成“街坊”一词，还广泛应用于各种地名、建筑物名称等场合。例如，北京著名的文化街区南锣鼓巷就是以“坊”为基础命名的。“坊”也出现在许多成语和固定搭配中，如“磨坊”、“染坊”等，这些词语大多与传统手工艺或特定功能的建筑有关。值得注意的是，在这些词语中，“坊”的发音同样为“fāng”。</w:t>
      </w:r>
    </w:p>
    <w:p w14:paraId="6F274C8C">
      <w:pPr>
        <w:rPr>
          <w:rFonts w:hint="eastAsia"/>
          <w:lang w:eastAsia="zh-CN"/>
        </w:rPr>
      </w:pPr>
    </w:p>
    <w:p w14:paraId="006D4375">
      <w:pPr>
        <w:rPr>
          <w:rFonts w:hint="eastAsia"/>
          <w:lang w:eastAsia="zh-CN"/>
        </w:rPr>
      </w:pPr>
    </w:p>
    <w:p w14:paraId="040B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学习坊字的意义</w:t>
      </w:r>
    </w:p>
    <w:p w14:paraId="3D98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掌握“坊”字的拼音，对于学习汉语的人来说是非常重要的。一方面，这有助于提高汉语语音知识的准确性；另一方面，通过对像“坊”这样的常用字的学习，可以更好地理解中国传统文化和社会结构，增进对中国文化的认识和喜爱。无论是对汉语初学者还是对有一定基础的学习者来说，深入探索汉字背后的故事和文化内涵，都是语言学习过程中不可或缺的一部分。</w:t>
      </w:r>
    </w:p>
    <w:p w14:paraId="7A8AB2A5">
      <w:pPr>
        <w:rPr>
          <w:rFonts w:hint="eastAsia"/>
          <w:lang w:eastAsia="zh-CN"/>
        </w:rPr>
      </w:pPr>
    </w:p>
    <w:p w14:paraId="6F40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63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70F81611367E4B0FB16BF6FEFF9874FA_12</vt:lpwstr>
  </property>
</Properties>
</file>