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6BF5E">
      <w:pPr>
        <w:rPr>
          <w:rFonts w:hint="eastAsia"/>
          <w:lang w:eastAsia="zh-CN"/>
        </w:rPr>
      </w:pPr>
      <w:bookmarkStart w:id="0" w:name="_GoBack"/>
      <w:bookmarkEnd w:id="0"/>
      <w:r>
        <w:rPr>
          <w:rFonts w:hint="eastAsia"/>
          <w:lang w:eastAsia="zh-CN"/>
        </w:rPr>
        <w:t>蛴螬的拼音</w:t>
      </w:r>
    </w:p>
    <w:p w14:paraId="06530CAE">
      <w:pPr>
        <w:rPr>
          <w:rFonts w:hint="eastAsia"/>
          <w:lang w:eastAsia="zh-CN"/>
        </w:rPr>
      </w:pPr>
      <w:r>
        <w:rPr>
          <w:rFonts w:hint="eastAsia"/>
          <w:lang w:eastAsia="zh-CN"/>
        </w:rPr>
        <w:t>蛴螬“qí cáo”，这一术语主要用于描述某些甲虫的幼虫阶段，特别是在农业领域中对植物根部造成损害的一类昆虫。蛴螬是多种土壤害虫的统称，它们属于鞘翅目下的多个科，包括但不限于金龟子科、丽金龟科和犀金龟科等。</w:t>
      </w:r>
    </w:p>
    <w:p w14:paraId="42D37D8E">
      <w:pPr>
        <w:rPr>
          <w:rFonts w:hint="eastAsia"/>
          <w:lang w:eastAsia="zh-CN"/>
        </w:rPr>
      </w:pPr>
    </w:p>
    <w:p w14:paraId="1B971841">
      <w:pPr>
        <w:rPr>
          <w:rFonts w:hint="eastAsia"/>
          <w:lang w:eastAsia="zh-CN"/>
        </w:rPr>
      </w:pPr>
    </w:p>
    <w:p w14:paraId="1D7E9A03">
      <w:pPr>
        <w:rPr>
          <w:rFonts w:hint="eastAsia"/>
          <w:lang w:eastAsia="zh-CN"/>
        </w:rPr>
      </w:pPr>
      <w:r>
        <w:rPr>
          <w:rFonts w:hint="eastAsia"/>
          <w:lang w:eastAsia="zh-CN"/>
        </w:rPr>
        <w:t>蛴螬的生活习性</w:t>
      </w:r>
    </w:p>
    <w:p w14:paraId="67EC0CC0">
      <w:pPr>
        <w:rPr>
          <w:rFonts w:hint="eastAsia"/>
          <w:lang w:eastAsia="zh-CN"/>
        </w:rPr>
      </w:pPr>
      <w:r>
        <w:rPr>
          <w:rFonts w:hint="eastAsia"/>
          <w:lang w:eastAsia="zh-CN"/>
        </w:rPr>
        <w:t>蛴螬生活在土壤之中，以植物的根茎为食，尤其喜欢侵害农作物如玉米、豆类和薯类等，严重时可导致作物减产甚至死亡。这些幼虫通常在土壤中越冬，并于春季或夏季化蛹，随后成虫会在土壤表面活动一段时间后进行交配并产卵，从而完成一个生命周期。</w:t>
      </w:r>
    </w:p>
    <w:p w14:paraId="3B9D8AAF">
      <w:pPr>
        <w:rPr>
          <w:rFonts w:hint="eastAsia"/>
          <w:lang w:eastAsia="zh-CN"/>
        </w:rPr>
      </w:pPr>
    </w:p>
    <w:p w14:paraId="5F029CDE">
      <w:pPr>
        <w:rPr>
          <w:rFonts w:hint="eastAsia"/>
          <w:lang w:eastAsia="zh-CN"/>
        </w:rPr>
      </w:pPr>
    </w:p>
    <w:p w14:paraId="0D508F3A">
      <w:pPr>
        <w:rPr>
          <w:rFonts w:hint="eastAsia"/>
          <w:lang w:eastAsia="zh-CN"/>
        </w:rPr>
      </w:pPr>
      <w:r>
        <w:rPr>
          <w:rFonts w:hint="eastAsia"/>
          <w:lang w:eastAsia="zh-CN"/>
        </w:rPr>
        <w:t>蛴螬的危害与防治</w:t>
      </w:r>
    </w:p>
    <w:p w14:paraId="1D5C5B42">
      <w:pPr>
        <w:rPr>
          <w:rFonts w:hint="eastAsia"/>
          <w:lang w:eastAsia="zh-CN"/>
        </w:rPr>
      </w:pPr>
      <w:r>
        <w:rPr>
          <w:rFonts w:hint="eastAsia"/>
          <w:lang w:eastAsia="zh-CN"/>
        </w:rPr>
        <w:t>由于蛴螬主要危害植物的地下部分，这使得它们不易被发现且难以控制。传统上，农民们采用深耕翻土、轮作换茬等方式减少蛴螬的数量；现代农业则更多依赖化学药剂进行防治，但这也带来了环境污染等问题。近年来，随着绿色农业的发展，使用生物防治方法，如引入天敌或应用微生物制剂，逐渐成为一种环保有效的替代方案。</w:t>
      </w:r>
    </w:p>
    <w:p w14:paraId="0345CACC">
      <w:pPr>
        <w:rPr>
          <w:rFonts w:hint="eastAsia"/>
          <w:lang w:eastAsia="zh-CN"/>
        </w:rPr>
      </w:pPr>
    </w:p>
    <w:p w14:paraId="11054188">
      <w:pPr>
        <w:rPr>
          <w:rFonts w:hint="eastAsia"/>
          <w:lang w:eastAsia="zh-CN"/>
        </w:rPr>
      </w:pPr>
    </w:p>
    <w:p w14:paraId="68AA1991">
      <w:pPr>
        <w:rPr>
          <w:rFonts w:hint="eastAsia"/>
          <w:lang w:eastAsia="zh-CN"/>
        </w:rPr>
      </w:pPr>
      <w:r>
        <w:rPr>
          <w:rFonts w:hint="eastAsia"/>
          <w:lang w:eastAsia="zh-CN"/>
        </w:rPr>
        <w:t>蛴螬的研究价值</w:t>
      </w:r>
    </w:p>
    <w:p w14:paraId="2366CE7F">
      <w:pPr>
        <w:rPr>
          <w:rFonts w:hint="eastAsia"/>
          <w:lang w:eastAsia="zh-CN"/>
        </w:rPr>
      </w:pPr>
      <w:r>
        <w:rPr>
          <w:rFonts w:hint="eastAsia"/>
          <w:lang w:eastAsia="zh-CN"/>
        </w:rPr>
        <w:t>尽管蛴螬对农业生产有着负面影响，但它们在生态系统中的角色也不容忽视。研究蛴螬有助于深入了解土壤生态系统的结构和功能，以及如何更好地保护和利用自然资源。通过研究蛴螬及其寄主植物之间的关系，科学家们能够开发出更加耐虫害的作物品种，这对于保障全球粮食安全具有重要意义。</w:t>
      </w:r>
    </w:p>
    <w:p w14:paraId="3F08FC82">
      <w:pPr>
        <w:rPr>
          <w:rFonts w:hint="eastAsia"/>
          <w:lang w:eastAsia="zh-CN"/>
        </w:rPr>
      </w:pPr>
    </w:p>
    <w:p w14:paraId="237B90C1">
      <w:pPr>
        <w:rPr>
          <w:rFonts w:hint="eastAsia"/>
          <w:lang w:eastAsia="zh-CN"/>
        </w:rPr>
      </w:pPr>
    </w:p>
    <w:p w14:paraId="68ADC73A">
      <w:pPr>
        <w:rPr>
          <w:rFonts w:hint="eastAsia"/>
          <w:lang w:eastAsia="zh-CN"/>
        </w:rPr>
      </w:pPr>
      <w:r>
        <w:rPr>
          <w:rFonts w:hint="eastAsia"/>
          <w:lang w:eastAsia="zh-CN"/>
        </w:rPr>
        <w:t>最后的总结</w:t>
      </w:r>
    </w:p>
    <w:p w14:paraId="737A98EC">
      <w:pPr>
        <w:rPr>
          <w:rFonts w:hint="eastAsia"/>
          <w:lang w:eastAsia="zh-CN"/>
        </w:rPr>
      </w:pPr>
      <w:r>
        <w:rPr>
          <w:rFonts w:hint="eastAsia"/>
          <w:lang w:eastAsia="zh-CN"/>
        </w:rPr>
        <w:t>蛴螬作为一种重要的农业害虫，其生活史、行为特征及防治措施一直是科研人员关注的重点。了解蛴螬的拼音不仅是为了准确地称呼它，更重要的是认识到这类生物在自然界的复杂作用，以及采取合理措施减轻其对农业生产造成的损失。无论是从学术研究的角度还是实际操作层面来看，加强对蛴螬的认识都将对我们应对未来可能出现的挑战提供宝贵的参考。</w:t>
      </w:r>
    </w:p>
    <w:p w14:paraId="1F98E9A2">
      <w:pPr>
        <w:rPr>
          <w:rFonts w:hint="eastAsia"/>
          <w:lang w:eastAsia="zh-CN"/>
        </w:rPr>
      </w:pPr>
    </w:p>
    <w:p w14:paraId="57907E1F">
      <w:pPr>
        <w:rPr>
          <w:rFonts w:hint="eastAsia"/>
          <w:lang w:eastAsia="zh-CN"/>
        </w:rPr>
      </w:pPr>
      <w:r>
        <w:rPr>
          <w:rFonts w:hint="eastAsia"/>
          <w:lang w:eastAsia="zh-CN"/>
        </w:rPr>
        <w:t>本文是由每日作文网(2345lzwz.com)为大家创作</w:t>
      </w:r>
    </w:p>
    <w:p w14:paraId="11013B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C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2025-10-03T08:25:03Z</dcterms:created>
  <cp:lastModifiedBy>Administrator</cp:lastModifiedBy>
  <dcterms:modified xsi:type="dcterms:W3CDTF">2025-10-03T08:25:03Z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CCAEFBF6F22743499F56C2BF98C33EAC_12</vt:lpwstr>
  </property>
</Properties>
</file>