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3985">
      <w:pPr>
        <w:rPr>
          <w:rFonts w:hint="eastAsia"/>
          <w:lang w:eastAsia="zh-CN"/>
        </w:rPr>
      </w:pPr>
      <w:bookmarkStart w:id="0" w:name="_GoBack"/>
      <w:bookmarkEnd w:id="0"/>
      <w:r>
        <w:rPr>
          <w:rFonts w:hint="eastAsia"/>
          <w:lang w:eastAsia="zh-CN"/>
        </w:rPr>
        <w:t>蔫巴的拼音怎么写</w:t>
      </w:r>
    </w:p>
    <w:p w14:paraId="13A4FE07">
      <w:pPr>
        <w:rPr>
          <w:rFonts w:hint="eastAsia"/>
          <w:lang w:eastAsia="zh-CN"/>
        </w:rPr>
      </w:pPr>
    </w:p>
    <w:p w14:paraId="0E7F8181">
      <w:pPr>
        <w:rPr>
          <w:rFonts w:hint="eastAsia"/>
          <w:lang w:eastAsia="zh-CN"/>
        </w:rPr>
      </w:pPr>
      <w:r>
        <w:rPr>
          <w:rFonts w:hint="eastAsia"/>
          <w:lang w:eastAsia="zh-CN"/>
        </w:rPr>
        <w:t>“蔫巴”是一个汉语词汇，常用于口语中，表达一种状态或情绪。它的拼音是 niān ba。其中，“蔫”读作 niān，第一声；“巴”读作 ba，轻声。这个词在日常生活中使用频率较高，尤其是在描述植物、食物或人的情绪状态时。</w:t>
      </w:r>
    </w:p>
    <w:p w14:paraId="40B0C415">
      <w:pPr>
        <w:rPr>
          <w:rFonts w:hint="eastAsia"/>
          <w:lang w:eastAsia="zh-CN"/>
        </w:rPr>
      </w:pPr>
    </w:p>
    <w:p w14:paraId="1B494570">
      <w:pPr>
        <w:rPr>
          <w:rFonts w:hint="eastAsia"/>
          <w:lang w:eastAsia="zh-CN"/>
        </w:rPr>
      </w:pPr>
    </w:p>
    <w:p w14:paraId="2197FE86">
      <w:pPr>
        <w:rPr>
          <w:rFonts w:hint="eastAsia"/>
          <w:lang w:eastAsia="zh-CN"/>
        </w:rPr>
      </w:pPr>
      <w:r>
        <w:rPr>
          <w:rFonts w:hint="eastAsia"/>
          <w:lang w:eastAsia="zh-CN"/>
        </w:rPr>
        <w:t>“蔫巴”的基本含义</w:t>
      </w:r>
    </w:p>
    <w:p w14:paraId="76F2545F">
      <w:pPr>
        <w:rPr>
          <w:rFonts w:hint="eastAsia"/>
          <w:lang w:eastAsia="zh-CN"/>
        </w:rPr>
      </w:pPr>
    </w:p>
    <w:p w14:paraId="5324DD0C">
      <w:pPr>
        <w:rPr>
          <w:rFonts w:hint="eastAsia"/>
          <w:lang w:eastAsia="zh-CN"/>
        </w:rPr>
      </w:pPr>
      <w:r>
        <w:rPr>
          <w:rFonts w:hint="eastAsia"/>
          <w:lang w:eastAsia="zh-CN"/>
        </w:rPr>
        <w:t>“蔫巴”通常用来形容事物失去活力、干瘪或精神不振的状态。例如，一盆花如果长时间没有浇水，叶子就会变得蔫巴；一根香蕉放久了，表皮也会皱巴巴的，呈现出蔫巴的样子。这个词也可以用来形容人，比如一个人因为疲劳、心情低落或生病而显得无精打采，就可以说他看起来很蔫巴。</w:t>
      </w:r>
    </w:p>
    <w:p w14:paraId="4D826523">
      <w:pPr>
        <w:rPr>
          <w:rFonts w:hint="eastAsia"/>
          <w:lang w:eastAsia="zh-CN"/>
        </w:rPr>
      </w:pPr>
    </w:p>
    <w:p w14:paraId="1DC5B129">
      <w:pPr>
        <w:rPr>
          <w:rFonts w:hint="eastAsia"/>
          <w:lang w:eastAsia="zh-CN"/>
        </w:rPr>
      </w:pPr>
    </w:p>
    <w:p w14:paraId="44542245">
      <w:pPr>
        <w:rPr>
          <w:rFonts w:hint="eastAsia"/>
          <w:lang w:eastAsia="zh-CN"/>
        </w:rPr>
      </w:pPr>
      <w:r>
        <w:rPr>
          <w:rFonts w:hint="eastAsia"/>
          <w:lang w:eastAsia="zh-CN"/>
        </w:rPr>
        <w:t>在不同语境中的使用</w:t>
      </w:r>
    </w:p>
    <w:p w14:paraId="57E6E907">
      <w:pPr>
        <w:rPr>
          <w:rFonts w:hint="eastAsia"/>
          <w:lang w:eastAsia="zh-CN"/>
        </w:rPr>
      </w:pPr>
    </w:p>
    <w:p w14:paraId="1D8A5E69">
      <w:pPr>
        <w:rPr>
          <w:rFonts w:hint="eastAsia"/>
          <w:lang w:eastAsia="zh-CN"/>
        </w:rPr>
      </w:pPr>
      <w:r>
        <w:rPr>
          <w:rFonts w:hint="eastAsia"/>
          <w:lang w:eastAsia="zh-CN"/>
        </w:rPr>
        <w:t>在不同的语境中，“蔫巴”可以有不同的具体应用。比如在饮食方面，某些食物如蔬菜、水果如果存放时间过长，水分流失，就会变得蔫巴；在植物养护中，花农和园艺爱好者常用这个词来形容植物因缺水或养分不足而出现的状态；而在形容人的精神状态时，它则带有一种略显调侃或怜惜的语气，表示某人最近不太有精神。</w:t>
      </w:r>
    </w:p>
    <w:p w14:paraId="0F7213AA">
      <w:pPr>
        <w:rPr>
          <w:rFonts w:hint="eastAsia"/>
          <w:lang w:eastAsia="zh-CN"/>
        </w:rPr>
      </w:pPr>
    </w:p>
    <w:p w14:paraId="725BAED5">
      <w:pPr>
        <w:rPr>
          <w:rFonts w:hint="eastAsia"/>
          <w:lang w:eastAsia="zh-CN"/>
        </w:rPr>
      </w:pPr>
    </w:p>
    <w:p w14:paraId="6A0F898C">
      <w:pPr>
        <w:rPr>
          <w:rFonts w:hint="eastAsia"/>
          <w:lang w:eastAsia="zh-CN"/>
        </w:rPr>
      </w:pPr>
      <w:r>
        <w:rPr>
          <w:rFonts w:hint="eastAsia"/>
          <w:lang w:eastAsia="zh-CN"/>
        </w:rPr>
        <w:t>相关词语与搭配</w:t>
      </w:r>
    </w:p>
    <w:p w14:paraId="30FB9908">
      <w:pPr>
        <w:rPr>
          <w:rFonts w:hint="eastAsia"/>
          <w:lang w:eastAsia="zh-CN"/>
        </w:rPr>
      </w:pPr>
    </w:p>
    <w:p w14:paraId="6C5916E1">
      <w:pPr>
        <w:rPr>
          <w:rFonts w:hint="eastAsia"/>
          <w:lang w:eastAsia="zh-CN"/>
        </w:rPr>
      </w:pPr>
      <w:r>
        <w:rPr>
          <w:rFonts w:hint="eastAsia"/>
          <w:lang w:eastAsia="zh-CN"/>
        </w:rPr>
        <w:t>“蔫巴”常常与其他词语搭配使用，增强语言的表现力。例如，“蔫巴巴”是它的重叠形式，强调程度更深；“蔫头耷脑”则是形容人垂头丧气、没精打采的样子；“打蔫儿”也是一个相关的说法，指的是植物开始枯萎或人突然失去活力的状态。</w:t>
      </w:r>
    </w:p>
    <w:p w14:paraId="5B479642">
      <w:pPr>
        <w:rPr>
          <w:rFonts w:hint="eastAsia"/>
          <w:lang w:eastAsia="zh-CN"/>
        </w:rPr>
      </w:pPr>
    </w:p>
    <w:p w14:paraId="22658DEA">
      <w:pPr>
        <w:rPr>
          <w:rFonts w:hint="eastAsia"/>
          <w:lang w:eastAsia="zh-CN"/>
        </w:rPr>
      </w:pPr>
    </w:p>
    <w:p w14:paraId="5CEDD682">
      <w:pPr>
        <w:rPr>
          <w:rFonts w:hint="eastAsia"/>
          <w:lang w:eastAsia="zh-CN"/>
        </w:rPr>
      </w:pPr>
      <w:r>
        <w:rPr>
          <w:rFonts w:hint="eastAsia"/>
          <w:lang w:eastAsia="zh-CN"/>
        </w:rPr>
        <w:t>最后的总结</w:t>
      </w:r>
    </w:p>
    <w:p w14:paraId="6F0C0066">
      <w:pPr>
        <w:rPr>
          <w:rFonts w:hint="eastAsia"/>
          <w:lang w:eastAsia="zh-CN"/>
        </w:rPr>
      </w:pPr>
    </w:p>
    <w:p w14:paraId="58D526F9">
      <w:pPr>
        <w:rPr>
          <w:rFonts w:hint="eastAsia"/>
          <w:lang w:eastAsia="zh-CN"/>
        </w:rPr>
      </w:pPr>
      <w:r>
        <w:rPr>
          <w:rFonts w:hint="eastAsia"/>
          <w:lang w:eastAsia="zh-CN"/>
        </w:rPr>
        <w:t>“蔫巴”虽然不是一个正式的书面词汇，但在日常交流中非常实用。掌握它的拼音 niān ba 和使用方法，有助于更生动地表达生活中的各种状态。无论是在家庭对话、朋友聊天，还是在写作中适当运用，都能让语言更具表现力和亲切感。</w:t>
      </w:r>
    </w:p>
    <w:p w14:paraId="6B032EEA">
      <w:pPr>
        <w:rPr>
          <w:rFonts w:hint="eastAsia"/>
          <w:lang w:eastAsia="zh-CN"/>
        </w:rPr>
      </w:pPr>
    </w:p>
    <w:p w14:paraId="39FFA438">
      <w:pPr>
        <w:rPr>
          <w:rFonts w:hint="eastAsia"/>
          <w:lang w:eastAsia="zh-CN"/>
        </w:rPr>
      </w:pPr>
      <w:r>
        <w:rPr>
          <w:rFonts w:hint="eastAsia"/>
          <w:lang w:eastAsia="zh-CN"/>
        </w:rPr>
        <w:t>本文是由每日作文网(2345lzwz.com)为大家创作</w:t>
      </w:r>
    </w:p>
    <w:p w14:paraId="4841D2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C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2025-10-03T07:18:14Z</dcterms:created>
  <cp:lastModifiedBy>Administrator</cp:lastModifiedBy>
  <dcterms:modified xsi:type="dcterms:W3CDTF">2025-10-03T07:18:14Z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8D3C515EBC704CFEA9ED8FC45BE0AF27_12</vt:lpwstr>
  </property>
</Properties>
</file>