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09FD2">
      <w:pPr>
        <w:rPr>
          <w:rFonts w:hint="eastAsia"/>
          <w:lang w:eastAsia="zh-CN"/>
        </w:rPr>
      </w:pPr>
      <w:bookmarkStart w:id="0" w:name="_GoBack"/>
      <w:bookmarkEnd w:id="0"/>
      <w:r>
        <w:rPr>
          <w:rFonts w:hint="eastAsia"/>
          <w:lang w:eastAsia="zh-CN"/>
        </w:rPr>
        <w:t>荒野荒地的拼音</w:t>
      </w:r>
    </w:p>
    <w:p w14:paraId="57C0CAF6">
      <w:pPr>
        <w:rPr>
          <w:rFonts w:hint="eastAsia"/>
          <w:lang w:eastAsia="zh-CN"/>
        </w:rPr>
      </w:pPr>
      <w:r>
        <w:rPr>
          <w:rFonts w:hint="eastAsia"/>
          <w:lang w:eastAsia="zh-CN"/>
        </w:rPr>
        <w:t>“荒野荒地”的拼音是“huāng yě huāng dì”。在汉语中，“荒”指的是荒凉、无人居住或未开垦的土地；“野”指野外，与城市相对的概念；“地”则是指地球表面的一片区域。因此，“荒野荒地”通常用来描述那些远离人类居住区、自然状态保持较好的广阔土地。</w:t>
      </w:r>
    </w:p>
    <w:p w14:paraId="49E0DD58">
      <w:pPr>
        <w:rPr>
          <w:rFonts w:hint="eastAsia"/>
          <w:lang w:eastAsia="zh-CN"/>
        </w:rPr>
      </w:pPr>
    </w:p>
    <w:p w14:paraId="05E54E2B">
      <w:pPr>
        <w:rPr>
          <w:rFonts w:hint="eastAsia"/>
          <w:lang w:eastAsia="zh-CN"/>
        </w:rPr>
      </w:pPr>
    </w:p>
    <w:p w14:paraId="708934AF">
      <w:pPr>
        <w:rPr>
          <w:rFonts w:hint="eastAsia"/>
          <w:lang w:eastAsia="zh-CN"/>
        </w:rPr>
      </w:pPr>
      <w:r>
        <w:rPr>
          <w:rFonts w:hint="eastAsia"/>
          <w:lang w:eastAsia="zh-CN"/>
        </w:rPr>
        <w:t>荒野的魅力</w:t>
      </w:r>
    </w:p>
    <w:p w14:paraId="08F05103">
      <w:pPr>
        <w:rPr>
          <w:rFonts w:hint="eastAsia"/>
          <w:lang w:eastAsia="zh-CN"/>
        </w:rPr>
      </w:pPr>
      <w:r>
        <w:rPr>
          <w:rFonts w:hint="eastAsia"/>
          <w:lang w:eastAsia="zh-CN"/>
        </w:rPr>
        <w:t>荒野荒地以其独特的自然美景和丰富的生物多样性吸引着众多探险家和自然爱好者。这些地方往往是地球上最后几处尚未被人类大规模开发的净土之一。在这里，你可以感受到大自然最原始的力量和美丽，从广袤无垠的草原到深邃幽静的森林，再到壮观险峻的山脉，每一片荒野都有其独特之处。</w:t>
      </w:r>
    </w:p>
    <w:p w14:paraId="6E27300D">
      <w:pPr>
        <w:rPr>
          <w:rFonts w:hint="eastAsia"/>
          <w:lang w:eastAsia="zh-CN"/>
        </w:rPr>
      </w:pPr>
    </w:p>
    <w:p w14:paraId="4153831D">
      <w:pPr>
        <w:rPr>
          <w:rFonts w:hint="eastAsia"/>
          <w:lang w:eastAsia="zh-CN"/>
        </w:rPr>
      </w:pPr>
    </w:p>
    <w:p w14:paraId="61476FBD">
      <w:pPr>
        <w:rPr>
          <w:rFonts w:hint="eastAsia"/>
          <w:lang w:eastAsia="zh-CN"/>
        </w:rPr>
      </w:pPr>
      <w:r>
        <w:rPr>
          <w:rFonts w:hint="eastAsia"/>
          <w:lang w:eastAsia="zh-CN"/>
        </w:rPr>
        <w:t>保护荒野的重要性</w:t>
      </w:r>
    </w:p>
    <w:p w14:paraId="66D5F5AD">
      <w:pPr>
        <w:rPr>
          <w:rFonts w:hint="eastAsia"/>
          <w:lang w:eastAsia="zh-CN"/>
        </w:rPr>
      </w:pPr>
      <w:r>
        <w:rPr>
          <w:rFonts w:hint="eastAsia"/>
          <w:lang w:eastAsia="zh-CN"/>
        </w:rPr>
        <w:t>随着全球人口的增长和城市化进程的加快，荒野荒地面临着前所未有的压力。保护这些地区不仅对于维护生物多样性和生态平衡至关重要，同时也是为了保障未来世代能够体验和享受自然的美好。通过建立国家公园、自然保护区等措施，可以有效地限制对这些敏感地区的破坏，同时促进可持续旅游的发展。</w:t>
      </w:r>
    </w:p>
    <w:p w14:paraId="0B750F7F">
      <w:pPr>
        <w:rPr>
          <w:rFonts w:hint="eastAsia"/>
          <w:lang w:eastAsia="zh-CN"/>
        </w:rPr>
      </w:pPr>
    </w:p>
    <w:p w14:paraId="2102B837">
      <w:pPr>
        <w:rPr>
          <w:rFonts w:hint="eastAsia"/>
          <w:lang w:eastAsia="zh-CN"/>
        </w:rPr>
      </w:pPr>
    </w:p>
    <w:p w14:paraId="4C2B9FDD">
      <w:pPr>
        <w:rPr>
          <w:rFonts w:hint="eastAsia"/>
          <w:lang w:eastAsia="zh-CN"/>
        </w:rPr>
      </w:pPr>
      <w:r>
        <w:rPr>
          <w:rFonts w:hint="eastAsia"/>
          <w:lang w:eastAsia="zh-CN"/>
        </w:rPr>
        <w:t>探索荒野的乐趣与挑战</w:t>
      </w:r>
    </w:p>
    <w:p w14:paraId="2F5BE8F2">
      <w:pPr>
        <w:rPr>
          <w:rFonts w:hint="eastAsia"/>
          <w:lang w:eastAsia="zh-CN"/>
        </w:rPr>
      </w:pPr>
      <w:r>
        <w:rPr>
          <w:rFonts w:hint="eastAsia"/>
          <w:lang w:eastAsia="zh-CN"/>
        </w:rPr>
        <w:t>对于喜欢冒险的人来说，探索荒野荒地是一种难以言喻的体验。它不仅能让人暂时逃离日常生活的喧嚣，还能激发个人的勇气和创造力。然而，这种探索也伴随着一定的风险，包括迷失方向、遭遇恶劣天气以及野生动物的威胁等。因此，在出发前做好充分的准备是非常重要的，这包括了解目的地的情况、携带必要的装备以及学习基本的生存技能。</w:t>
      </w:r>
    </w:p>
    <w:p w14:paraId="40015212">
      <w:pPr>
        <w:rPr>
          <w:rFonts w:hint="eastAsia"/>
          <w:lang w:eastAsia="zh-CN"/>
        </w:rPr>
      </w:pPr>
    </w:p>
    <w:p w14:paraId="07D64AF2">
      <w:pPr>
        <w:rPr>
          <w:rFonts w:hint="eastAsia"/>
          <w:lang w:eastAsia="zh-CN"/>
        </w:rPr>
      </w:pPr>
    </w:p>
    <w:p w14:paraId="1B6743D4">
      <w:pPr>
        <w:rPr>
          <w:rFonts w:hint="eastAsia"/>
          <w:lang w:eastAsia="zh-CN"/>
        </w:rPr>
      </w:pPr>
      <w:r>
        <w:rPr>
          <w:rFonts w:hint="eastAsia"/>
          <w:lang w:eastAsia="zh-CN"/>
        </w:rPr>
        <w:t>最后的总结</w:t>
      </w:r>
    </w:p>
    <w:p w14:paraId="48D11630">
      <w:pPr>
        <w:rPr>
          <w:rFonts w:hint="eastAsia"/>
          <w:lang w:eastAsia="zh-CN"/>
        </w:rPr>
      </w:pPr>
      <w:r>
        <w:rPr>
          <w:rFonts w:hint="eastAsia"/>
          <w:lang w:eastAsia="zh-CN"/>
        </w:rPr>
        <w:t>“荒野荒地”不仅仅是一个地理概念，更是一种象征，代表着人与自然和谐共存的理想境界。通过对这些地区的探索和保护，我们不仅能够更好地理解自然界的奥秘，也能为子孙后代留下一个更加美好的世界。让我们一起行动起来，珍惜并守护这片珍贵的自然资源吧。</w:t>
      </w:r>
    </w:p>
    <w:p w14:paraId="23F97715">
      <w:pPr>
        <w:rPr>
          <w:rFonts w:hint="eastAsia"/>
          <w:lang w:eastAsia="zh-CN"/>
        </w:rPr>
      </w:pPr>
    </w:p>
    <w:p w14:paraId="43880DDB">
      <w:pPr>
        <w:rPr>
          <w:rFonts w:hint="eastAsia"/>
          <w:lang w:eastAsia="zh-CN"/>
        </w:rPr>
      </w:pPr>
      <w:r>
        <w:rPr>
          <w:rFonts w:hint="eastAsia"/>
          <w:lang w:eastAsia="zh-CN"/>
        </w:rPr>
        <w:t>本文是由每日作文网(2345lzwz.com)为大家创作</w:t>
      </w:r>
    </w:p>
    <w:p w14:paraId="4A571F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F3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2025-10-03T09:20:18Z</dcterms:created>
  <cp:lastModifiedBy>Administrator</cp:lastModifiedBy>
  <dcterms:modified xsi:type="dcterms:W3CDTF">2025-10-03T09:20:18Z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A880A7856B254BE3906DA485162A73F6_12</vt:lpwstr>
  </property>
</Properties>
</file>