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2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zì pīn yīn zěn me dú</w:t>
      </w:r>
    </w:p>
    <w:p w14:paraId="6B29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 jì，第四声。在汉语拼音中，jì 由声母 j 和韵母 i 组成，加上第四声的声调，表示一个降调的发音。这个字在现代汉语中使用较为频繁，常用于表示延续、继续、继承等含义。</w:t>
      </w:r>
    </w:p>
    <w:p w14:paraId="47125511">
      <w:pPr>
        <w:rPr>
          <w:rFonts w:hint="eastAsia"/>
          <w:lang w:eastAsia="zh-CN"/>
        </w:rPr>
      </w:pPr>
    </w:p>
    <w:p w14:paraId="6820D845">
      <w:pPr>
        <w:rPr>
          <w:rFonts w:hint="eastAsia"/>
          <w:lang w:eastAsia="zh-CN"/>
        </w:rPr>
      </w:pPr>
    </w:p>
    <w:p w14:paraId="78D1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zì de hán yì hé yòng fǎ</w:t>
      </w:r>
    </w:p>
    <w:p w14:paraId="414E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动词，基本意思是“接着、连续”，比如“继续”、“继而”、“继承”等词汇都含有这个字。它也可以表示时间或事物的延续，如“继往开来”、“后继有人”等成语就体现了这种用法。“继”还可以用作姓氏，在一些历史文献和现代户籍资料中都可以见到。</w:t>
      </w:r>
    </w:p>
    <w:p w14:paraId="47F03B7B">
      <w:pPr>
        <w:rPr>
          <w:rFonts w:hint="eastAsia"/>
          <w:lang w:eastAsia="zh-CN"/>
        </w:rPr>
      </w:pPr>
    </w:p>
    <w:p w14:paraId="1F92EC26">
      <w:pPr>
        <w:rPr>
          <w:rFonts w:hint="eastAsia"/>
          <w:lang w:eastAsia="zh-CN"/>
        </w:rPr>
      </w:pPr>
    </w:p>
    <w:p w14:paraId="7B4E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zì de bǐ huà hé xiě fǎ</w:t>
      </w:r>
    </w:p>
    <w:p w14:paraId="423B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总共有10笔画，结构为左右结构，左边是“纟”，右边是“既”。书写时要注意左右部分的比例协调，尤其是右边“既”的写法，要保持笔画清晰、结构紧凑。掌握正确的笔顺有助于提高书写效率和美观度。</w:t>
      </w:r>
    </w:p>
    <w:p w14:paraId="115E6D7A">
      <w:pPr>
        <w:rPr>
          <w:rFonts w:hint="eastAsia"/>
          <w:lang w:eastAsia="zh-CN"/>
        </w:rPr>
      </w:pPr>
    </w:p>
    <w:p w14:paraId="20367505">
      <w:pPr>
        <w:rPr>
          <w:rFonts w:hint="eastAsia"/>
          <w:lang w:eastAsia="zh-CN"/>
        </w:rPr>
      </w:pPr>
    </w:p>
    <w:p w14:paraId="2242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zì de chéng yǔ yu liàng yòng fǎ</w:t>
      </w:r>
    </w:p>
    <w:p w14:paraId="0441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成语中也经常出现，例如“继往开来”表示承前启后、开拓未来；“后继有人”形容事业或家族有接班人；“继晷焚膏”则用来形容夜以继日地勤奋学习或工作。这些成语不仅丰富了汉语表达，也展示了“继”字在语言中的广泛应用。</w:t>
      </w:r>
    </w:p>
    <w:p w14:paraId="0A138F84">
      <w:pPr>
        <w:rPr>
          <w:rFonts w:hint="eastAsia"/>
          <w:lang w:eastAsia="zh-CN"/>
        </w:rPr>
      </w:pPr>
    </w:p>
    <w:p w14:paraId="371CB2E0">
      <w:pPr>
        <w:rPr>
          <w:rFonts w:hint="eastAsia"/>
          <w:lang w:eastAsia="zh-CN"/>
        </w:rPr>
      </w:pPr>
    </w:p>
    <w:p w14:paraId="4B20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zì de fā yīn yào diǎn</w:t>
      </w:r>
    </w:p>
    <w:p w14:paraId="4542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jì”是第四声，发音时要从高音迅速下降，语调坚定有力。初学者应注意不要将其误读为第二声（jí）或轻声（ji）。可以通过反复听读标准发音、模仿录音或借助拼音输入法进行练习来纠正发音。</w:t>
      </w:r>
    </w:p>
    <w:p w14:paraId="2EBC10E2">
      <w:pPr>
        <w:rPr>
          <w:rFonts w:hint="eastAsia"/>
          <w:lang w:eastAsia="zh-CN"/>
        </w:rPr>
      </w:pPr>
    </w:p>
    <w:p w14:paraId="10E7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C3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7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4022E8045E004EDC86D15D6879CD7CF3_12</vt:lpwstr>
  </property>
</Properties>
</file>