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8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最后的总结的拼音声调怎么写的呀</w:t>
      </w:r>
    </w:p>
    <w:p w14:paraId="44AC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“最后的总结”这个词在汉语中使用频率较高，它既可以表示事情发展的最终状态，也可以指植物结出的果实。对于学习汉语的人来说，正确掌握其拼音及声调是非常重要的基础内容。</w:t>
      </w:r>
    </w:p>
    <w:p w14:paraId="6A3DCAB4">
      <w:pPr>
        <w:rPr>
          <w:rFonts w:hint="eastAsia"/>
          <w:lang w:eastAsia="zh-CN"/>
        </w:rPr>
      </w:pPr>
    </w:p>
    <w:p w14:paraId="187178F1">
      <w:pPr>
        <w:rPr>
          <w:rFonts w:hint="eastAsia"/>
          <w:lang w:eastAsia="zh-CN"/>
        </w:rPr>
      </w:pPr>
    </w:p>
    <w:p w14:paraId="023A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</w:t>
      </w:r>
    </w:p>
    <w:p w14:paraId="152A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guǒ”。其中，“结”对应的拼音是“jié”，属于第二声；“果”对应的拼音是“guǒ”，属于第三声。这两个字各自独立发音，在连读时需要注意语流中的音变情况。</w:t>
      </w:r>
    </w:p>
    <w:p w14:paraId="3DE608CA">
      <w:pPr>
        <w:rPr>
          <w:rFonts w:hint="eastAsia"/>
          <w:lang w:eastAsia="zh-CN"/>
        </w:rPr>
      </w:pPr>
    </w:p>
    <w:p w14:paraId="64B0CBCA">
      <w:pPr>
        <w:rPr>
          <w:rFonts w:hint="eastAsia"/>
          <w:lang w:eastAsia="zh-CN"/>
        </w:rPr>
      </w:pPr>
    </w:p>
    <w:p w14:paraId="338A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声调的写法与标注方式</w:t>
      </w:r>
    </w:p>
    <w:p w14:paraId="0D15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在汉语拼音系统中，声调通常用数字或符号来标注。“jié guǒ”两个字的声调分别是第二声和第三声。如果采用符号标注法，“结”写作“jié”，“果”写作“guǒ”；若采用数字标注法，则可分别写作“jie2 guo3”或者“jié2 guǒ3”，具体格式可根据需要选择。</w:t>
      </w:r>
    </w:p>
    <w:p w14:paraId="76AC39C4">
      <w:pPr>
        <w:rPr>
          <w:rFonts w:hint="eastAsia"/>
          <w:lang w:eastAsia="zh-CN"/>
        </w:rPr>
      </w:pPr>
    </w:p>
    <w:p w14:paraId="01A21303">
      <w:pPr>
        <w:rPr>
          <w:rFonts w:hint="eastAsia"/>
          <w:lang w:eastAsia="zh-CN"/>
        </w:rPr>
      </w:pPr>
    </w:p>
    <w:p w14:paraId="445C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7568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是上扬的第二声，发音时要从较低的音高迅速上升；而“guǒ”的声调是降升调的第三声，发音时先下降再上升，尤其是在两个第三声相连的情况下（如“最后的总结”），第一个字的声调会变为类似第二声的轻声过渡，这种现象称为“变调”。</w:t>
      </w:r>
    </w:p>
    <w:p w14:paraId="28C31CA3">
      <w:pPr>
        <w:rPr>
          <w:rFonts w:hint="eastAsia"/>
          <w:lang w:eastAsia="zh-CN"/>
        </w:rPr>
      </w:pPr>
    </w:p>
    <w:p w14:paraId="1CDFC016">
      <w:pPr>
        <w:rPr>
          <w:rFonts w:hint="eastAsia"/>
          <w:lang w:eastAsia="zh-CN"/>
        </w:rPr>
      </w:pPr>
    </w:p>
    <w:p w14:paraId="7E17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1D4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在日常口语交流中，很多方言区的人可能对声调不够敏感，导致“最后的总结”听起来像“急过”或“借过”。为了避免误解，建议在练习时多听标准普通话发音，并结合词语语境进行模仿训练。</w:t>
      </w:r>
    </w:p>
    <w:p w14:paraId="13613BD4">
      <w:pPr>
        <w:rPr>
          <w:rFonts w:hint="eastAsia"/>
          <w:lang w:eastAsia="zh-CN"/>
        </w:rPr>
      </w:pPr>
    </w:p>
    <w:p w14:paraId="371762EE">
      <w:pPr>
        <w:rPr>
          <w:rFonts w:hint="eastAsia"/>
          <w:lang w:eastAsia="zh-CN"/>
        </w:rPr>
      </w:pPr>
    </w:p>
    <w:p w14:paraId="5314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0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掌握“最后的总结”的拼音“jié guǒ”及其声调是汉语学习中的一个小小但关键的环节。通过不断练习，特别是在听说方面下功夫，能够有效提升语言表达的准确性和自然度。</w:t>
      </w:r>
    </w:p>
    <w:p w14:paraId="40679138">
      <w:pPr>
        <w:rPr>
          <w:rFonts w:hint="eastAsia"/>
          <w:lang w:eastAsia="zh-CN"/>
        </w:rPr>
      </w:pPr>
    </w:p>
    <w:p w14:paraId="5CC0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7F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32C37CDB0F2F41B4865D7977380CF8B4_12</vt:lpwstr>
  </property>
</Properties>
</file>