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5627B">
      <w:pPr>
        <w:rPr>
          <w:rFonts w:hint="eastAsia"/>
          <w:lang w:eastAsia="zh-CN"/>
        </w:rPr>
      </w:pPr>
      <w:bookmarkStart w:id="0" w:name="_GoBack"/>
      <w:bookmarkEnd w:id="0"/>
      <w:r>
        <w:rPr>
          <w:rFonts w:hint="eastAsia"/>
          <w:lang w:eastAsia="zh-CN"/>
        </w:rPr>
        <w:t>秦若的拼音</w:t>
      </w:r>
    </w:p>
    <w:p w14:paraId="7B5035ED">
      <w:pPr>
        <w:rPr>
          <w:rFonts w:hint="eastAsia"/>
          <w:lang w:eastAsia="zh-CN"/>
        </w:rPr>
      </w:pPr>
      <w:r>
        <w:rPr>
          <w:rFonts w:hint="eastAsia"/>
          <w:lang w:eastAsia="zh-CN"/>
        </w:rPr>
        <w:t>秦若，其拼音为“Qín Ruò”，是一个极具文化底蕴的名字。秦作为姓氏，源自中国古代历史上著名的秦朝，这个伟大的王朝不仅统一了六国，还推行了许多影响深远的改革，包括统一度量衡和文字等。而“若”字则有如、像的意思，也可以表示一些柔和、温顺的态度或状态，常用于名字中寓意着希望拥有者能够具备谦逊温和的性格特质。</w:t>
      </w:r>
    </w:p>
    <w:p w14:paraId="01684CCA">
      <w:pPr>
        <w:rPr>
          <w:rFonts w:hint="eastAsia"/>
          <w:lang w:eastAsia="zh-CN"/>
        </w:rPr>
      </w:pPr>
    </w:p>
    <w:p w14:paraId="58213815">
      <w:pPr>
        <w:rPr>
          <w:rFonts w:hint="eastAsia"/>
          <w:lang w:eastAsia="zh-CN"/>
        </w:rPr>
      </w:pPr>
    </w:p>
    <w:p w14:paraId="67F664A9">
      <w:pPr>
        <w:rPr>
          <w:rFonts w:hint="eastAsia"/>
          <w:lang w:eastAsia="zh-CN"/>
        </w:rPr>
      </w:pPr>
      <w:r>
        <w:rPr>
          <w:rFonts w:hint="eastAsia"/>
          <w:lang w:eastAsia="zh-CN"/>
        </w:rPr>
        <w:t>历史背景中的秦姓</w:t>
      </w:r>
    </w:p>
    <w:p w14:paraId="01C9D6B9">
      <w:pPr>
        <w:rPr>
          <w:rFonts w:hint="eastAsia"/>
          <w:lang w:eastAsia="zh-CN"/>
        </w:rPr>
      </w:pPr>
      <w:r>
        <w:rPr>
          <w:rFonts w:hint="eastAsia"/>
          <w:lang w:eastAsia="zh-CN"/>
        </w:rPr>
        <w:t>追溯秦姓的历史，可以发现它有着深厚的根源。秦姓不仅是古代中国强盛王朝的代表，而且在现代社会中也是一个大姓。秦始皇嬴政建立了中国第一个中央集权制国家，对后世产生了巨大的影响。因此，以“秦”为姓的人往往被寄予厚望，期望他们能继承先祖的英勇与智慧。</w:t>
      </w:r>
    </w:p>
    <w:p w14:paraId="451646AD">
      <w:pPr>
        <w:rPr>
          <w:rFonts w:hint="eastAsia"/>
          <w:lang w:eastAsia="zh-CN"/>
        </w:rPr>
      </w:pPr>
    </w:p>
    <w:p w14:paraId="36D7EC12">
      <w:pPr>
        <w:rPr>
          <w:rFonts w:hint="eastAsia"/>
          <w:lang w:eastAsia="zh-CN"/>
        </w:rPr>
      </w:pPr>
    </w:p>
    <w:p w14:paraId="7B1DAC87">
      <w:pPr>
        <w:rPr>
          <w:rFonts w:hint="eastAsia"/>
          <w:lang w:eastAsia="zh-CN"/>
        </w:rPr>
      </w:pPr>
      <w:r>
        <w:rPr>
          <w:rFonts w:hint="eastAsia"/>
          <w:lang w:eastAsia="zh-CN"/>
        </w:rPr>
        <w:t>名字中的美好寓意</w:t>
      </w:r>
    </w:p>
    <w:p w14:paraId="1AAA6C4F">
      <w:pPr>
        <w:rPr>
          <w:rFonts w:hint="eastAsia"/>
          <w:lang w:eastAsia="zh-CN"/>
        </w:rPr>
      </w:pPr>
      <w:r>
        <w:rPr>
          <w:rFonts w:hint="eastAsia"/>
          <w:lang w:eastAsia="zh-CN"/>
        </w:rPr>
        <w:t>将“若”字融入名字之中，体现了父母对于孩子未来发展的美好祝愿。这个字不仅仅表达了对孩子性格上的期待，同时也蕴含了对孩子生活态度的一种引导。希望孩子能够在面对生活的挑战时，保持一颗平和且坚韧的心，像竹子一样，虽柔韧却不易折断。</w:t>
      </w:r>
    </w:p>
    <w:p w14:paraId="60629688">
      <w:pPr>
        <w:rPr>
          <w:rFonts w:hint="eastAsia"/>
          <w:lang w:eastAsia="zh-CN"/>
        </w:rPr>
      </w:pPr>
    </w:p>
    <w:p w14:paraId="1DA4620D">
      <w:pPr>
        <w:rPr>
          <w:rFonts w:hint="eastAsia"/>
          <w:lang w:eastAsia="zh-CN"/>
        </w:rPr>
      </w:pPr>
    </w:p>
    <w:p w14:paraId="42518E85">
      <w:pPr>
        <w:rPr>
          <w:rFonts w:hint="eastAsia"/>
          <w:lang w:eastAsia="zh-CN"/>
        </w:rPr>
      </w:pPr>
      <w:r>
        <w:rPr>
          <w:rFonts w:hint="eastAsia"/>
          <w:lang w:eastAsia="zh-CN"/>
        </w:rPr>
        <w:t>秦若在现代社会的意义</w:t>
      </w:r>
    </w:p>
    <w:p w14:paraId="7C292541">
      <w:pPr>
        <w:rPr>
          <w:rFonts w:hint="eastAsia"/>
          <w:lang w:eastAsia="zh-CN"/>
        </w:rPr>
      </w:pPr>
      <w:r>
        <w:rPr>
          <w:rFonts w:hint="eastAsia"/>
          <w:lang w:eastAsia="zh-CN"/>
        </w:rPr>
        <w:t>在现代社会，“秦若”这个名字承载着传统与现代的融合。随着时代的发展，越来越多的家庭选择给孩子起一个既有深厚文化内涵又不失时尚感的名字。“秦若”正是这样一个例子，它既保留了古老的家族传承，又加入了新的元素，使得名字更加富有个性和时代感。</w:t>
      </w:r>
    </w:p>
    <w:p w14:paraId="1B2993A3">
      <w:pPr>
        <w:rPr>
          <w:rFonts w:hint="eastAsia"/>
          <w:lang w:eastAsia="zh-CN"/>
        </w:rPr>
      </w:pPr>
    </w:p>
    <w:p w14:paraId="37268978">
      <w:pPr>
        <w:rPr>
          <w:rFonts w:hint="eastAsia"/>
          <w:lang w:eastAsia="zh-CN"/>
        </w:rPr>
      </w:pPr>
    </w:p>
    <w:p w14:paraId="761156E0">
      <w:pPr>
        <w:rPr>
          <w:rFonts w:hint="eastAsia"/>
          <w:lang w:eastAsia="zh-CN"/>
        </w:rPr>
      </w:pPr>
      <w:r>
        <w:rPr>
          <w:rFonts w:hint="eastAsia"/>
          <w:lang w:eastAsia="zh-CN"/>
        </w:rPr>
        <w:t>最后的总结</w:t>
      </w:r>
    </w:p>
    <w:p w14:paraId="42A667C6">
      <w:pPr>
        <w:rPr>
          <w:rFonts w:hint="eastAsia"/>
          <w:lang w:eastAsia="zh-CN"/>
        </w:rPr>
      </w:pPr>
      <w:r>
        <w:rPr>
          <w:rFonts w:hint="eastAsia"/>
          <w:lang w:eastAsia="zh-CN"/>
        </w:rPr>
        <w:t>“Qín Ruò”不仅仅是几个简单的音节组合，它是文化和情感的结晶，是父母对子女深深的爱与期望。通过这个名字，我们不仅能感受到中华文化的博大精深，也能看到每一代人对于未来的憧憬和追求。无论是在历史长河中还是现代社会里，“秦若”都以其独特的魅力展现着无尽的可能性。</w:t>
      </w:r>
    </w:p>
    <w:p w14:paraId="3D319688">
      <w:pPr>
        <w:rPr>
          <w:rFonts w:hint="eastAsia"/>
          <w:lang w:eastAsia="zh-CN"/>
        </w:rPr>
      </w:pPr>
    </w:p>
    <w:p w14:paraId="19333164">
      <w:pPr>
        <w:rPr>
          <w:rFonts w:hint="eastAsia"/>
          <w:lang w:eastAsia="zh-CN"/>
        </w:rPr>
      </w:pPr>
      <w:r>
        <w:rPr>
          <w:rFonts w:hint="eastAsia"/>
          <w:lang w:eastAsia="zh-CN"/>
        </w:rPr>
        <w:t>本文是由每日作文网(2345lzwz.com)为大家创作</w:t>
      </w:r>
    </w:p>
    <w:p w14:paraId="296725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0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2025-10-03T08:35:15Z</dcterms:created>
  <cp:lastModifiedBy>Administrator</cp:lastModifiedBy>
  <dcterms:modified xsi:type="dcterms:W3CDTF">2025-10-03T08:35:15Z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75649C0B701C4FF68F17C3AD9B236508_12</vt:lpwstr>
  </property>
</Properties>
</file>