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5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疾的拼音和意思怎么写的</w:t>
      </w:r>
    </w:p>
    <w:p w14:paraId="7815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非常常见且多义的字，其拼音为“jí”。这个字形象地描绘了一个人被箭矢射中背部的情景，从它的象形构造可以看出与疾病、痛苦等概念有着紧密的联系。不过，“疾”的意义远不止于此，它还涵盖了快速、猛烈等多种含义。</w:t>
      </w:r>
    </w:p>
    <w:p w14:paraId="163BA099">
      <w:pPr>
        <w:rPr>
          <w:rFonts w:hint="eastAsia"/>
          <w:lang w:eastAsia="zh-CN"/>
        </w:rPr>
      </w:pPr>
    </w:p>
    <w:p w14:paraId="5C4B6748">
      <w:pPr>
        <w:rPr>
          <w:rFonts w:hint="eastAsia"/>
          <w:lang w:eastAsia="zh-CN"/>
        </w:rPr>
      </w:pPr>
    </w:p>
    <w:p w14:paraId="0FC0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395D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疾病或不健康的状态时，“疾”通常用来形容一些较为轻微或是急性的病症。例如我们常说的“感冒”，有时候也会用“伤风感冒”或者“小疾”来形容。这种用法体现了古代对疾病轻重缓急的一种分类方式。“疾”还可以用于表达对某种不良行为或现象的厌恶和抵制，如成语“痛心疾首”，就是指因极度不满而感到十分痛心。</w:t>
      </w:r>
    </w:p>
    <w:p w14:paraId="498258F4">
      <w:pPr>
        <w:rPr>
          <w:rFonts w:hint="eastAsia"/>
          <w:lang w:eastAsia="zh-CN"/>
        </w:rPr>
      </w:pPr>
    </w:p>
    <w:p w14:paraId="36A21B26">
      <w:pPr>
        <w:rPr>
          <w:rFonts w:hint="eastAsia"/>
          <w:lang w:eastAsia="zh-CN"/>
        </w:rPr>
      </w:pPr>
    </w:p>
    <w:p w14:paraId="7FA4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速度与力量的表现</w:t>
      </w:r>
    </w:p>
    <w:p w14:paraId="4714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健康的含义之外，“疾”也常用来描述速度快、行动敏捷的情形。比如“疾速”、“疾行”，这些词汇都传达了一种迅速、快捷的感觉。这反映了汉语中通过一个字来连接不同概念的特点，既可以从负面角度描述疾病的迅猛，也可以从正面体现动作的速度感。“疾”还能够表现强烈的情感或态度，像“疾恶如仇”就表达了对邪恶事物强烈的憎恨之情。</w:t>
      </w:r>
    </w:p>
    <w:p w14:paraId="7840A081">
      <w:pPr>
        <w:rPr>
          <w:rFonts w:hint="eastAsia"/>
          <w:lang w:eastAsia="zh-CN"/>
        </w:rPr>
      </w:pPr>
    </w:p>
    <w:p w14:paraId="5307C208">
      <w:pPr>
        <w:rPr>
          <w:rFonts w:hint="eastAsia"/>
          <w:lang w:eastAsia="zh-CN"/>
        </w:rPr>
      </w:pPr>
    </w:p>
    <w:p w14:paraId="6125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文化内涵与文学价值</w:t>
      </w:r>
    </w:p>
    <w:p w14:paraId="558B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疾”字经常出现，并且承载着深厚的文化内涵。无论是诗词歌赋还是小说杂记，作者们巧妙地运用这个字来增强语言的表现力。例如唐代诗人杜甫在其作品《兵车行》中有“信知生男恶，反是生女好；生女犹得嫁比邻，生男埋没随百草。君不见青海头，古来白骨无人收；新鬼烦冤旧鬼哭，天阴雨湿声啾啾。”其中对于战争带来的苦难，百姓生活困苦的描写，虽未直接使用“疾”字，但那种社会矛盾尖锐、民众疾苦深重的画面感却让人联想到“疾”所代表的种种负面状态。</w:t>
      </w:r>
    </w:p>
    <w:p w14:paraId="78D03063">
      <w:pPr>
        <w:rPr>
          <w:rFonts w:hint="eastAsia"/>
          <w:lang w:eastAsia="zh-CN"/>
        </w:rPr>
      </w:pPr>
    </w:p>
    <w:p w14:paraId="427716C5">
      <w:pPr>
        <w:rPr>
          <w:rFonts w:hint="eastAsia"/>
          <w:lang w:eastAsia="zh-CN"/>
        </w:rPr>
      </w:pPr>
    </w:p>
    <w:p w14:paraId="37C7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7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不仅具有丰富的语义内容，而且在汉语的发展过程中扮演了重要的角色。无论是在日常交流还是文学创作领域，“疾”都能以其独特的魅力展现出汉语的博大精深。了解并掌握这个字的不同含义，有助于我们更准确地理解和使用汉语，同时也能够深入体会到中华文化的独特韵味。</w:t>
      </w:r>
    </w:p>
    <w:p w14:paraId="0F7C25E8">
      <w:pPr>
        <w:rPr>
          <w:rFonts w:hint="eastAsia"/>
          <w:lang w:eastAsia="zh-CN"/>
        </w:rPr>
      </w:pPr>
    </w:p>
    <w:p w14:paraId="004B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66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2025-10-03T09:03:31Z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A4007E47FAA240CA8A33085F67E2D38B_12</vt:lpwstr>
  </property>
</Properties>
</file>