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3430">
      <w:pPr>
        <w:rPr>
          <w:rFonts w:hint="eastAsia"/>
          <w:lang w:eastAsia="zh-CN"/>
        </w:rPr>
      </w:pPr>
      <w:bookmarkStart w:id="0" w:name="_GoBack"/>
      <w:bookmarkEnd w:id="0"/>
      <w:r>
        <w:rPr>
          <w:rFonts w:hint="eastAsia"/>
          <w:lang w:eastAsia="zh-CN"/>
        </w:rPr>
        <w:t>瓶颈拼音是什么意思</w:t>
      </w:r>
    </w:p>
    <w:p w14:paraId="1DEE3ED4">
      <w:pPr>
        <w:rPr>
          <w:rFonts w:hint="eastAsia"/>
          <w:lang w:eastAsia="zh-CN"/>
        </w:rPr>
      </w:pPr>
      <w:r>
        <w:rPr>
          <w:rFonts w:hint="eastAsia"/>
          <w:lang w:eastAsia="zh-CN"/>
        </w:rPr>
        <w:t>“瓶颈”一词在汉语中，指的是瓶子最窄的部分。而在实际应用中，“瓶颈”被广泛用来比喻事物发展过程中遇到的限制因素或障碍点。当提到“瓶颈拼音”，实际上是在探讨关于学习或使用汉语拼音过程中所遇到的困难或者局限性问题。</w:t>
      </w:r>
    </w:p>
    <w:p w14:paraId="5A7EB563">
      <w:pPr>
        <w:rPr>
          <w:rFonts w:hint="eastAsia"/>
          <w:lang w:eastAsia="zh-CN"/>
        </w:rPr>
      </w:pPr>
    </w:p>
    <w:p w14:paraId="614F0DC7">
      <w:pPr>
        <w:rPr>
          <w:rFonts w:hint="eastAsia"/>
          <w:lang w:eastAsia="zh-CN"/>
        </w:rPr>
      </w:pPr>
    </w:p>
    <w:p w14:paraId="2D198653">
      <w:pPr>
        <w:rPr>
          <w:rFonts w:hint="eastAsia"/>
          <w:lang w:eastAsia="zh-CN"/>
        </w:rPr>
      </w:pPr>
      <w:r>
        <w:rPr>
          <w:rFonts w:hint="eastAsia"/>
          <w:lang w:eastAsia="zh-CN"/>
        </w:rPr>
        <w:t>汉语拼音的重要性</w:t>
      </w:r>
    </w:p>
    <w:p w14:paraId="0F6CA6C3">
      <w:pPr>
        <w:rPr>
          <w:rFonts w:hint="eastAsia"/>
          <w:lang w:eastAsia="zh-CN"/>
        </w:rPr>
      </w:pPr>
      <w:r>
        <w:rPr>
          <w:rFonts w:hint="eastAsia"/>
          <w:lang w:eastAsia="zh-CN"/>
        </w:rPr>
        <w:t>汉语拼音是汉字注音的拉丁化工具，对于学习汉语的人来说具有重要意义。它不仅帮助人们正确发音，还是汉字输入法的重要组成部分。通过拼音，学习者可以更轻松地掌握汉语的语音系统，从而为深入学习汉语打下坚实的基础。</w:t>
      </w:r>
    </w:p>
    <w:p w14:paraId="24F1C9B9">
      <w:pPr>
        <w:rPr>
          <w:rFonts w:hint="eastAsia"/>
          <w:lang w:eastAsia="zh-CN"/>
        </w:rPr>
      </w:pPr>
    </w:p>
    <w:p w14:paraId="5095D479">
      <w:pPr>
        <w:rPr>
          <w:rFonts w:hint="eastAsia"/>
          <w:lang w:eastAsia="zh-CN"/>
        </w:rPr>
      </w:pPr>
    </w:p>
    <w:p w14:paraId="4F2C57D8">
      <w:pPr>
        <w:rPr>
          <w:rFonts w:hint="eastAsia"/>
          <w:lang w:eastAsia="zh-CN"/>
        </w:rPr>
      </w:pPr>
      <w:r>
        <w:rPr>
          <w:rFonts w:hint="eastAsia"/>
          <w:lang w:eastAsia="zh-CN"/>
        </w:rPr>
        <w:t>拼音学习中的瓶颈</w:t>
      </w:r>
    </w:p>
    <w:p w14:paraId="36D93DF6">
      <w:pPr>
        <w:rPr>
          <w:rFonts w:hint="eastAsia"/>
          <w:lang w:eastAsia="zh-CN"/>
        </w:rPr>
      </w:pPr>
      <w:r>
        <w:rPr>
          <w:rFonts w:hint="eastAsia"/>
          <w:lang w:eastAsia="zh-CN"/>
        </w:rPr>
        <w:t>然而，在学习汉语拼音的过程中，许多学习者会遇到所谓的“瓶颈”。这些瓶颈可能包括难以区分相似音素（如平舌音与翘舌音）、声调掌握不够准确等。这些问题往往成为学习者进一步提高汉语水平的主要障碍。</w:t>
      </w:r>
    </w:p>
    <w:p w14:paraId="08CAEB5C">
      <w:pPr>
        <w:rPr>
          <w:rFonts w:hint="eastAsia"/>
          <w:lang w:eastAsia="zh-CN"/>
        </w:rPr>
      </w:pPr>
    </w:p>
    <w:p w14:paraId="64F182F7">
      <w:pPr>
        <w:rPr>
          <w:rFonts w:hint="eastAsia"/>
          <w:lang w:eastAsia="zh-CN"/>
        </w:rPr>
      </w:pPr>
    </w:p>
    <w:p w14:paraId="75F1064F">
      <w:pPr>
        <w:rPr>
          <w:rFonts w:hint="eastAsia"/>
          <w:lang w:eastAsia="zh-CN"/>
        </w:rPr>
      </w:pPr>
      <w:r>
        <w:rPr>
          <w:rFonts w:hint="eastAsia"/>
          <w:lang w:eastAsia="zh-CN"/>
        </w:rPr>
        <w:t>如何突破拼音学习的瓶颈</w:t>
      </w:r>
    </w:p>
    <w:p w14:paraId="695E49F3">
      <w:pPr>
        <w:rPr>
          <w:rFonts w:hint="eastAsia"/>
          <w:lang w:eastAsia="zh-CN"/>
        </w:rPr>
      </w:pPr>
      <w:r>
        <w:rPr>
          <w:rFonts w:hint="eastAsia"/>
          <w:lang w:eastAsia="zh-CN"/>
        </w:rPr>
        <w:t>要克服拼音学习中的瓶颈，首先需要明确自己的薄弱环节，并针对性地进行练习。例如，针对平翘舌音不分的问题，可以通过大量的听力和口语练习来增强对这两种音素的感知能力。利用现代技术手段，如手机应用程序或在线课程，也能有效辅助学习，提供更多的实践机会。</w:t>
      </w:r>
    </w:p>
    <w:p w14:paraId="2F9218EF">
      <w:pPr>
        <w:rPr>
          <w:rFonts w:hint="eastAsia"/>
          <w:lang w:eastAsia="zh-CN"/>
        </w:rPr>
      </w:pPr>
    </w:p>
    <w:p w14:paraId="38639B39">
      <w:pPr>
        <w:rPr>
          <w:rFonts w:hint="eastAsia"/>
          <w:lang w:eastAsia="zh-CN"/>
        </w:rPr>
      </w:pPr>
    </w:p>
    <w:p w14:paraId="43623C4C">
      <w:pPr>
        <w:rPr>
          <w:rFonts w:hint="eastAsia"/>
          <w:lang w:eastAsia="zh-CN"/>
        </w:rPr>
      </w:pPr>
      <w:r>
        <w:rPr>
          <w:rFonts w:hint="eastAsia"/>
          <w:lang w:eastAsia="zh-CN"/>
        </w:rPr>
        <w:t>最后的总结</w:t>
      </w:r>
    </w:p>
    <w:p w14:paraId="07B65FB1">
      <w:pPr>
        <w:rPr>
          <w:rFonts w:hint="eastAsia"/>
          <w:lang w:eastAsia="zh-CN"/>
        </w:rPr>
      </w:pPr>
      <w:r>
        <w:rPr>
          <w:rFonts w:hint="eastAsia"/>
          <w:lang w:eastAsia="zh-CN"/>
        </w:rPr>
        <w:t>“瓶颈拼音”的讨论实质上是围绕汉语拼音学习过程中的挑战展开的。了解并正视这些挑战，采取有效的策略应对，可以帮助学习者顺利跨越障碍，提升汉语水平。这也提醒教育工作者和教材编写者关注学习者在拼音学习中可能遇到的困难，开发更加科学、系统的教学方法和资源。</w:t>
      </w:r>
    </w:p>
    <w:p w14:paraId="2E6F8409">
      <w:pPr>
        <w:rPr>
          <w:rFonts w:hint="eastAsia"/>
          <w:lang w:eastAsia="zh-CN"/>
        </w:rPr>
      </w:pPr>
    </w:p>
    <w:p w14:paraId="6FA10AF1">
      <w:pPr>
        <w:rPr>
          <w:rFonts w:hint="eastAsia"/>
          <w:lang w:eastAsia="zh-CN"/>
        </w:rPr>
      </w:pPr>
      <w:r>
        <w:rPr>
          <w:rFonts w:hint="eastAsia"/>
          <w:lang w:eastAsia="zh-CN"/>
        </w:rPr>
        <w:t>本文是由每日作文网(2345lzwz.com)为大家创作</w:t>
      </w:r>
    </w:p>
    <w:p w14:paraId="1E8FB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0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2025-10-03T08:11:15Z</dcterms:created>
  <cp:lastModifiedBy>Administrator</cp:lastModifiedBy>
  <dcterms:modified xsi:type="dcterms:W3CDTF">2025-10-03T08:11:15Z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F108830A127443B88DC839B475F1BB8D_12</vt:lpwstr>
  </property>
</Properties>
</file>