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04A93">
      <w:pPr>
        <w:rPr>
          <w:rFonts w:hint="eastAsia"/>
          <w:lang w:eastAsia="zh-CN"/>
        </w:rPr>
      </w:pPr>
      <w:bookmarkStart w:id="0" w:name="_GoBack"/>
      <w:bookmarkEnd w:id="0"/>
      <w:r>
        <w:rPr>
          <w:rFonts w:hint="eastAsia"/>
          <w:lang w:eastAsia="zh-CN"/>
        </w:rPr>
        <w:t>牛角汉语拼音简介</w:t>
      </w:r>
    </w:p>
    <w:p w14:paraId="0F16B03B">
      <w:pPr>
        <w:rPr>
          <w:rFonts w:hint="eastAsia"/>
          <w:lang w:eastAsia="zh-CN"/>
        </w:rPr>
      </w:pPr>
      <w:r>
        <w:rPr>
          <w:rFonts w:hint="eastAsia"/>
          <w:lang w:eastAsia="zh-CN"/>
        </w:rPr>
        <w:t>牛角汉语拼音是一种专为帮助儿童及汉语初学者设计的学习工具，它通过将汉语拼音与生动有趣的图形结合，特别是以“牛角”这一形象作为视觉辅助，来增强学习者对汉语拼音的记忆和理解。牛角不仅象征着力量与坚韧，而且其形状独特，易于记忆，这使得学习过程变得更加有趣且高效。</w:t>
      </w:r>
    </w:p>
    <w:p w14:paraId="3B76F8D4">
      <w:pPr>
        <w:rPr>
          <w:rFonts w:hint="eastAsia"/>
          <w:lang w:eastAsia="zh-CN"/>
        </w:rPr>
      </w:pPr>
    </w:p>
    <w:p w14:paraId="68A7BC38">
      <w:pPr>
        <w:rPr>
          <w:rFonts w:hint="eastAsia"/>
          <w:lang w:eastAsia="zh-CN"/>
        </w:rPr>
      </w:pPr>
    </w:p>
    <w:p w14:paraId="47B446CC">
      <w:pPr>
        <w:rPr>
          <w:rFonts w:hint="eastAsia"/>
          <w:lang w:eastAsia="zh-CN"/>
        </w:rPr>
      </w:pPr>
      <w:r>
        <w:rPr>
          <w:rFonts w:hint="eastAsia"/>
          <w:lang w:eastAsia="zh-CN"/>
        </w:rPr>
        <w:t>起源与发展</w:t>
      </w:r>
    </w:p>
    <w:p w14:paraId="53F2F91E">
      <w:pPr>
        <w:rPr>
          <w:rFonts w:hint="eastAsia"/>
          <w:lang w:eastAsia="zh-CN"/>
        </w:rPr>
      </w:pPr>
      <w:r>
        <w:rPr>
          <w:rFonts w:hint="eastAsia"/>
          <w:lang w:eastAsia="zh-CN"/>
        </w:rPr>
        <w:t>牛角汉语拼音的概念最早由一位资深的汉语教育专家提出，旨在解决汉语初学者在掌握拼音时所遇到的困难。随着时间的发展，这种方法逐渐被更多的教育机构和家庭采用，并得到了广泛的认同。通过不断的实践和完善，如今的牛角汉语拼音已不仅仅是一个简单的教学工具，更成为了一种文化现象，激发了更多人对于汉语学习的兴趣。</w:t>
      </w:r>
    </w:p>
    <w:p w14:paraId="22C7D7A6">
      <w:pPr>
        <w:rPr>
          <w:rFonts w:hint="eastAsia"/>
          <w:lang w:eastAsia="zh-CN"/>
        </w:rPr>
      </w:pPr>
    </w:p>
    <w:p w14:paraId="76929638">
      <w:pPr>
        <w:rPr>
          <w:rFonts w:hint="eastAsia"/>
          <w:lang w:eastAsia="zh-CN"/>
        </w:rPr>
      </w:pPr>
    </w:p>
    <w:p w14:paraId="498F1B00">
      <w:pPr>
        <w:rPr>
          <w:rFonts w:hint="eastAsia"/>
          <w:lang w:eastAsia="zh-CN"/>
        </w:rPr>
      </w:pPr>
      <w:r>
        <w:rPr>
          <w:rFonts w:hint="eastAsia"/>
          <w:lang w:eastAsia="zh-CN"/>
        </w:rPr>
        <w:t>使用方法与优势</w:t>
      </w:r>
    </w:p>
    <w:p w14:paraId="77EC6A96">
      <w:pPr>
        <w:rPr>
          <w:rFonts w:hint="eastAsia"/>
          <w:lang w:eastAsia="zh-CN"/>
        </w:rPr>
      </w:pPr>
      <w:r>
        <w:rPr>
          <w:rFonts w:hint="eastAsia"/>
          <w:lang w:eastAsia="zh-CN"/>
        </w:rPr>
        <w:t>牛角汉语拼音的使用方法非常直观。每个拼音字母或音节都配有一个带有牛角图案的插图，这些插图根据发音的特点进行设计，既有助于记忆发音规则，也能增加学习的乐趣。例如，“n”这个字母可能被设计成一个牛角的形象，以此来强化记忆。这种方法的优势在于能够极大地提高记忆效率，同时也能培养孩子们的想象力和创造力。</w:t>
      </w:r>
    </w:p>
    <w:p w14:paraId="0BE35603">
      <w:pPr>
        <w:rPr>
          <w:rFonts w:hint="eastAsia"/>
          <w:lang w:eastAsia="zh-CN"/>
        </w:rPr>
      </w:pPr>
    </w:p>
    <w:p w14:paraId="69034F94">
      <w:pPr>
        <w:rPr>
          <w:rFonts w:hint="eastAsia"/>
          <w:lang w:eastAsia="zh-CN"/>
        </w:rPr>
      </w:pPr>
    </w:p>
    <w:p w14:paraId="4659DFAC">
      <w:pPr>
        <w:rPr>
          <w:rFonts w:hint="eastAsia"/>
          <w:lang w:eastAsia="zh-CN"/>
        </w:rPr>
      </w:pPr>
      <w:r>
        <w:rPr>
          <w:rFonts w:hint="eastAsia"/>
          <w:lang w:eastAsia="zh-CN"/>
        </w:rPr>
        <w:t>实际应用案例</w:t>
      </w:r>
    </w:p>
    <w:p w14:paraId="1CD148B5">
      <w:pPr>
        <w:rPr>
          <w:rFonts w:hint="eastAsia"/>
          <w:lang w:eastAsia="zh-CN"/>
        </w:rPr>
      </w:pPr>
      <w:r>
        <w:rPr>
          <w:rFonts w:hint="eastAsia"/>
          <w:lang w:eastAsia="zh-CN"/>
        </w:rPr>
        <w:t>许多学校已经开始采用牛角汉语拼音作为教授汉语拼音的主要方式之一。教师们发现，通过这种方式，学生们不仅学得更快，而且也更加积极主动地参与到课堂活动中来。一些家长也反映，孩子在家自学时，使用牛角汉语拼音的相关教材后，对汉语拼音的理解和记忆有了显著提升。</w:t>
      </w:r>
    </w:p>
    <w:p w14:paraId="005CB3CA">
      <w:pPr>
        <w:rPr>
          <w:rFonts w:hint="eastAsia"/>
          <w:lang w:eastAsia="zh-CN"/>
        </w:rPr>
      </w:pPr>
    </w:p>
    <w:p w14:paraId="6507B328">
      <w:pPr>
        <w:rPr>
          <w:rFonts w:hint="eastAsia"/>
          <w:lang w:eastAsia="zh-CN"/>
        </w:rPr>
      </w:pPr>
    </w:p>
    <w:p w14:paraId="5F07C8EC">
      <w:pPr>
        <w:rPr>
          <w:rFonts w:hint="eastAsia"/>
          <w:lang w:eastAsia="zh-CN"/>
        </w:rPr>
      </w:pPr>
      <w:r>
        <w:rPr>
          <w:rFonts w:hint="eastAsia"/>
          <w:lang w:eastAsia="zh-CN"/>
        </w:rPr>
        <w:t>未来展望</w:t>
      </w:r>
    </w:p>
    <w:p w14:paraId="1A40B736">
      <w:pPr>
        <w:rPr>
          <w:rFonts w:hint="eastAsia"/>
          <w:lang w:eastAsia="zh-CN"/>
        </w:rPr>
      </w:pPr>
      <w:r>
        <w:rPr>
          <w:rFonts w:hint="eastAsia"/>
          <w:lang w:eastAsia="zh-CN"/>
        </w:rPr>
        <w:t>随着全球范围内汉语热的持续升温，牛角汉语拼音作为一种创新的教学方法，有望在未来得到更广泛的应用和发展。它不仅能够帮助更多的人轻松掌握汉语拼音，还能促进不同文化间的交流与理解。预计在未来几年内，会有更多关于牛角汉语拼音的研究成果出现，进一步丰富其理论基础和实践应用。</w:t>
      </w:r>
    </w:p>
    <w:p w14:paraId="02380895">
      <w:pPr>
        <w:rPr>
          <w:rFonts w:hint="eastAsia"/>
          <w:lang w:eastAsia="zh-CN"/>
        </w:rPr>
      </w:pPr>
    </w:p>
    <w:p w14:paraId="29994823">
      <w:pPr>
        <w:rPr>
          <w:rFonts w:hint="eastAsia"/>
          <w:lang w:eastAsia="zh-CN"/>
        </w:rPr>
      </w:pPr>
      <w:r>
        <w:rPr>
          <w:rFonts w:hint="eastAsia"/>
          <w:lang w:eastAsia="zh-CN"/>
        </w:rPr>
        <w:t>本文是由每日作文网(2345lzwz.com)为大家创作</w:t>
      </w:r>
    </w:p>
    <w:p w14:paraId="6BDBE0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2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2025-10-03T07:25:51Z</dcterms:created>
  <cp:lastModifiedBy>Administrator</cp:lastModifiedBy>
  <dcterms:modified xsi:type="dcterms:W3CDTF">2025-10-03T07:25:52Z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734CC21096F447DA9F593942D3C9397B_12</vt:lpwstr>
  </property>
</Properties>
</file>