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1DA2">
      <w:pPr>
        <w:rPr>
          <w:rFonts w:hint="eastAsia"/>
          <w:lang w:eastAsia="zh-CN"/>
        </w:rPr>
      </w:pPr>
      <w:bookmarkStart w:id="0" w:name="_GoBack"/>
      <w:bookmarkEnd w:id="0"/>
      <w:r>
        <w:rPr>
          <w:rFonts w:hint="eastAsia"/>
          <w:lang w:eastAsia="zh-CN"/>
        </w:rPr>
        <w:t>灰拼音简介</w:t>
      </w:r>
    </w:p>
    <w:p w14:paraId="4CAB0018">
      <w:pPr>
        <w:rPr>
          <w:rFonts w:hint="eastAsia"/>
          <w:lang w:eastAsia="zh-CN"/>
        </w:rPr>
      </w:pPr>
      <w:r>
        <w:rPr>
          <w:rFonts w:hint="eastAsia"/>
          <w:lang w:eastAsia="zh-CN"/>
        </w:rPr>
        <w:t>灰拼音，或许对许多人来说是一个陌生的概念。它并不是指一种传统的语言或方言，而是结合了现代汉语拼音与特定文化背景下的创意命名。这一名称的“灰”，可以象征着介于黑白之间的中立、融合或者独特性；而“拼音”则直接指向了汉字的注音系统，是学习汉语的重要工具之一。因此，“灰拼音”可以被理解为一种探索在标准汉语拼音基础上进行创新和个性化表达的方式。</w:t>
      </w:r>
    </w:p>
    <w:p w14:paraId="08D2229E">
      <w:pPr>
        <w:rPr>
          <w:rFonts w:hint="eastAsia"/>
          <w:lang w:eastAsia="zh-CN"/>
        </w:rPr>
      </w:pPr>
    </w:p>
    <w:p w14:paraId="432C4622">
      <w:pPr>
        <w:rPr>
          <w:rFonts w:hint="eastAsia"/>
          <w:lang w:eastAsia="zh-CN"/>
        </w:rPr>
      </w:pPr>
    </w:p>
    <w:p w14:paraId="7E9AA290">
      <w:pPr>
        <w:rPr>
          <w:rFonts w:hint="eastAsia"/>
          <w:lang w:eastAsia="zh-CN"/>
        </w:rPr>
      </w:pPr>
      <w:r>
        <w:rPr>
          <w:rFonts w:hint="eastAsia"/>
          <w:lang w:eastAsia="zh-CN"/>
        </w:rPr>
        <w:t>灰拼音的起源与发展</w:t>
      </w:r>
    </w:p>
    <w:p w14:paraId="28C2779C">
      <w:pPr>
        <w:rPr>
          <w:rFonts w:hint="eastAsia"/>
          <w:lang w:eastAsia="zh-CN"/>
        </w:rPr>
      </w:pPr>
      <w:r>
        <w:rPr>
          <w:rFonts w:hint="eastAsia"/>
          <w:lang w:eastAsia="zh-CN"/>
        </w:rPr>
        <w:t>关于灰拼音的起源，并没有一个明确的时间点或事件作为起点。它更像是随着互联网文化的兴起以及人们对于个性化表达需求的增长而逐渐形成的。在网络社交平台上，用户们开始尝试以不同的方式来拼写他们的名字或创造独特的昵称，这之中就包含了对标准汉语拼音规则的创造性应用。通过这种方式，不仅能够展现个人风格，还能在一定程度上保护隐私。</w:t>
      </w:r>
    </w:p>
    <w:p w14:paraId="02C24621">
      <w:pPr>
        <w:rPr>
          <w:rFonts w:hint="eastAsia"/>
          <w:lang w:eastAsia="zh-CN"/>
        </w:rPr>
      </w:pPr>
    </w:p>
    <w:p w14:paraId="5DD2D6A4">
      <w:pPr>
        <w:rPr>
          <w:rFonts w:hint="eastAsia"/>
          <w:lang w:eastAsia="zh-CN"/>
        </w:rPr>
      </w:pPr>
    </w:p>
    <w:p w14:paraId="390591CE">
      <w:pPr>
        <w:rPr>
          <w:rFonts w:hint="eastAsia"/>
          <w:lang w:eastAsia="zh-CN"/>
        </w:rPr>
      </w:pPr>
      <w:r>
        <w:rPr>
          <w:rFonts w:hint="eastAsia"/>
          <w:lang w:eastAsia="zh-CN"/>
        </w:rPr>
        <w:t>灰拼音的应用场景</w:t>
      </w:r>
    </w:p>
    <w:p w14:paraId="71F59FE8">
      <w:pPr>
        <w:rPr>
          <w:rFonts w:hint="eastAsia"/>
          <w:lang w:eastAsia="zh-CN"/>
        </w:rPr>
      </w:pPr>
      <w:r>
        <w:rPr>
          <w:rFonts w:hint="eastAsia"/>
          <w:lang w:eastAsia="zh-CN"/>
        </w:rPr>
        <w:t>灰拼音的应用场景十分广泛，从简单的个人昵称设计到品牌名称创意，再到艺术作品中的元素使用等。尤其是在数字时代，灰拼音提供了一种新颖的方式来让信息更加吸引人且易于记忆。例如，在某些情况下，将普通词汇转化为带有灰色调性的拼音形式，可以让这些词汇显得更为神秘或有趣，从而增强其传播效果。</w:t>
      </w:r>
    </w:p>
    <w:p w14:paraId="23F28A6B">
      <w:pPr>
        <w:rPr>
          <w:rFonts w:hint="eastAsia"/>
          <w:lang w:eastAsia="zh-CN"/>
        </w:rPr>
      </w:pPr>
    </w:p>
    <w:p w14:paraId="0CAD1331">
      <w:pPr>
        <w:rPr>
          <w:rFonts w:hint="eastAsia"/>
          <w:lang w:eastAsia="zh-CN"/>
        </w:rPr>
      </w:pPr>
    </w:p>
    <w:p w14:paraId="2AEE9D94">
      <w:pPr>
        <w:rPr>
          <w:rFonts w:hint="eastAsia"/>
          <w:lang w:eastAsia="zh-CN"/>
        </w:rPr>
      </w:pPr>
      <w:r>
        <w:rPr>
          <w:rFonts w:hint="eastAsia"/>
          <w:lang w:eastAsia="zh-CN"/>
        </w:rPr>
        <w:t>灰拼音的文化意义</w:t>
      </w:r>
    </w:p>
    <w:p w14:paraId="24201F6E">
      <w:pPr>
        <w:rPr>
          <w:rFonts w:hint="eastAsia"/>
          <w:lang w:eastAsia="zh-CN"/>
        </w:rPr>
      </w:pPr>
      <w:r>
        <w:rPr>
          <w:rFonts w:hint="eastAsia"/>
          <w:lang w:eastAsia="zh-CN"/>
        </w:rPr>
        <w:t>从文化角度来看，灰拼音反映了当代社会多元文化交流与融合的趋势。它打破了传统语言规范的限制，鼓励人们发挥创造力，用更加灵活多变的方式来表达自我。这也体现了年轻一代追求个性、渴望与众不同的心理特征。灰拼音不仅仅是一种文字游戏，更是一种文化现象，它展现了汉语在新时代背景下的无限可能性。</w:t>
      </w:r>
    </w:p>
    <w:p w14:paraId="5E2ABF1F">
      <w:pPr>
        <w:rPr>
          <w:rFonts w:hint="eastAsia"/>
          <w:lang w:eastAsia="zh-CN"/>
        </w:rPr>
      </w:pPr>
    </w:p>
    <w:p w14:paraId="1A9EF17C">
      <w:pPr>
        <w:rPr>
          <w:rFonts w:hint="eastAsia"/>
          <w:lang w:eastAsia="zh-CN"/>
        </w:rPr>
      </w:pPr>
    </w:p>
    <w:p w14:paraId="0E1DD140">
      <w:pPr>
        <w:rPr>
          <w:rFonts w:hint="eastAsia"/>
          <w:lang w:eastAsia="zh-CN"/>
        </w:rPr>
      </w:pPr>
      <w:r>
        <w:rPr>
          <w:rFonts w:hint="eastAsia"/>
          <w:lang w:eastAsia="zh-CN"/>
        </w:rPr>
        <w:t>灰拼音的未来展望</w:t>
      </w:r>
    </w:p>
    <w:p w14:paraId="163A3991">
      <w:pPr>
        <w:rPr>
          <w:rFonts w:hint="eastAsia"/>
          <w:lang w:eastAsia="zh-CN"/>
        </w:rPr>
      </w:pPr>
      <w:r>
        <w:rPr>
          <w:rFonts w:hint="eastAsia"/>
          <w:lang w:eastAsia="zh-CN"/>
        </w:rPr>
        <w:t>随着全球范围内对中国文化和汉语学习兴趣的不断增长，灰拼音作为一种新兴的语言现象，有着广阔的发展前景。虽然它可能不会取代传统的汉语拼音体系，但在特定领域内，如文化创意产业、网络营销等方面，灰拼音有望成为一种重要的沟通工具和表达方式。未来，我们或许能看到更多基于灰拼音的创新应用出现，为汉语的国际化传播增添一抹独特的色彩。</w:t>
      </w:r>
    </w:p>
    <w:p w14:paraId="6C762349">
      <w:pPr>
        <w:rPr>
          <w:rFonts w:hint="eastAsia"/>
          <w:lang w:eastAsia="zh-CN"/>
        </w:rPr>
      </w:pPr>
    </w:p>
    <w:p w14:paraId="4F512A97">
      <w:pPr>
        <w:rPr>
          <w:rFonts w:hint="eastAsia"/>
          <w:lang w:eastAsia="zh-CN"/>
        </w:rPr>
      </w:pPr>
      <w:r>
        <w:rPr>
          <w:rFonts w:hint="eastAsia"/>
          <w:lang w:eastAsia="zh-CN"/>
        </w:rPr>
        <w:t>本文是由每日作文网(2345lzwz.com)为大家创作</w:t>
      </w:r>
    </w:p>
    <w:p w14:paraId="1BBC57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F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2025-10-03T09:19:41Z</dcterms:created>
  <cp:lastModifiedBy>Administrator</cp:lastModifiedBy>
  <dcterms:modified xsi:type="dcterms:W3CDTF">2025-10-03T09:19:41Z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EDB6AFF9DA3949008096FD086BAE9467_12</vt:lpwstr>
  </property>
</Properties>
</file>