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AC68C">
      <w:pPr>
        <w:rPr>
          <w:rFonts w:hint="eastAsia"/>
          <w:lang w:eastAsia="zh-CN"/>
        </w:rPr>
      </w:pPr>
      <w:bookmarkStart w:id="0" w:name="_GoBack"/>
      <w:bookmarkEnd w:id="0"/>
      <w:r>
        <w:rPr>
          <w:rFonts w:hint="eastAsia"/>
          <w:lang w:eastAsia="zh-CN"/>
        </w:rPr>
        <w:t>清明拼音版带拼音：传统与现代的交融</w:t>
      </w:r>
    </w:p>
    <w:p w14:paraId="4BC05451">
      <w:pPr>
        <w:rPr>
          <w:rFonts w:hint="eastAsia"/>
          <w:lang w:eastAsia="zh-CN"/>
        </w:rPr>
      </w:pPr>
      <w:r>
        <w:rPr>
          <w:rFonts w:hint="eastAsia"/>
          <w:lang w:eastAsia="zh-CN"/>
        </w:rPr>
        <w:t>清明节，又称踏青节、寒食节，是中国重要的传统节日之一，主要用于祭奠祖先和扫墓。随着汉语学习者数量的不断增加，“清明拼音版带拼音”成为了帮助汉语学习者更好地理解和参与这一传统节日的新途径。通过为《清明》这首诗加上拼音注释，不仅有助于提高学习者的阅读能力，还能让他们更深入地了解中国的传统文化。</w:t>
      </w:r>
    </w:p>
    <w:p w14:paraId="593AD515">
      <w:pPr>
        <w:rPr>
          <w:rFonts w:hint="eastAsia"/>
          <w:lang w:eastAsia="zh-CN"/>
        </w:rPr>
      </w:pPr>
    </w:p>
    <w:p w14:paraId="50242350">
      <w:pPr>
        <w:rPr>
          <w:rFonts w:hint="eastAsia"/>
          <w:lang w:eastAsia="zh-CN"/>
        </w:rPr>
      </w:pPr>
    </w:p>
    <w:p w14:paraId="5FB417D0">
      <w:pPr>
        <w:rPr>
          <w:rFonts w:hint="eastAsia"/>
          <w:lang w:eastAsia="zh-CN"/>
        </w:rPr>
      </w:pPr>
      <w:r>
        <w:rPr>
          <w:rFonts w:hint="eastAsia"/>
          <w:lang w:eastAsia="zh-CN"/>
        </w:rPr>
        <w:t>诗歌背景及其文化意义</w:t>
      </w:r>
    </w:p>
    <w:p w14:paraId="7A9C857C">
      <w:pPr>
        <w:rPr>
          <w:rFonts w:hint="eastAsia"/>
          <w:lang w:eastAsia="zh-CN"/>
        </w:rPr>
      </w:pPr>
      <w:r>
        <w:rPr>
          <w:rFonts w:hint="eastAsia"/>
          <w:lang w:eastAsia="zh-CN"/>
        </w:rPr>
        <w:t>《清明》是唐代诗人杜牧创作的一首脍炙人口的诗篇。它以简洁而富有情感的语言描绘了清明时节人们祭扫的情景，表达了对逝去亲人的怀念之情。对于非母语学习者来说，理解这些深层的文化含义可能会有一定的难度。因此，“清明拼音版带拼音”的出现，使得更多的汉语学习者能够跨越语言障碍，领略到这首诗背后所蕴含的深厚文化内涵。</w:t>
      </w:r>
    </w:p>
    <w:p w14:paraId="23FEDA80">
      <w:pPr>
        <w:rPr>
          <w:rFonts w:hint="eastAsia"/>
          <w:lang w:eastAsia="zh-CN"/>
        </w:rPr>
      </w:pPr>
    </w:p>
    <w:p w14:paraId="748AF03D">
      <w:pPr>
        <w:rPr>
          <w:rFonts w:hint="eastAsia"/>
          <w:lang w:eastAsia="zh-CN"/>
        </w:rPr>
      </w:pPr>
    </w:p>
    <w:p w14:paraId="5802D570">
      <w:pPr>
        <w:rPr>
          <w:rFonts w:hint="eastAsia"/>
          <w:lang w:eastAsia="zh-CN"/>
        </w:rPr>
      </w:pPr>
      <w:r>
        <w:rPr>
          <w:rFonts w:hint="eastAsia"/>
          <w:lang w:eastAsia="zh-CN"/>
        </w:rPr>
        <w:t>如何利用拼音版进行学习</w:t>
      </w:r>
    </w:p>
    <w:p w14:paraId="61EA9C22">
      <w:pPr>
        <w:rPr>
          <w:rFonts w:hint="eastAsia"/>
          <w:lang w:eastAsia="zh-CN"/>
        </w:rPr>
      </w:pPr>
      <w:r>
        <w:rPr>
          <w:rFonts w:hint="eastAsia"/>
          <w:lang w:eastAsia="zh-CN"/>
        </w:rPr>
        <w:t>在使用“清明拼音版带拼音”进行学习时，初学者可以先从拼音入手，逐步熟悉每个汉字的发音，然后再尝试朗读整首诗。这样做不仅能提升学习者的发音准确度，还能加深他们对汉字的记忆。结合对诗歌内容的理解，学习者还可以进一步探讨清明节的意义，从而增进对中国文化的认识和理解。</w:t>
      </w:r>
    </w:p>
    <w:p w14:paraId="78861EAE">
      <w:pPr>
        <w:rPr>
          <w:rFonts w:hint="eastAsia"/>
          <w:lang w:eastAsia="zh-CN"/>
        </w:rPr>
      </w:pPr>
    </w:p>
    <w:p w14:paraId="06A5FB3D">
      <w:pPr>
        <w:rPr>
          <w:rFonts w:hint="eastAsia"/>
          <w:lang w:eastAsia="zh-CN"/>
        </w:rPr>
      </w:pPr>
    </w:p>
    <w:p w14:paraId="1C2A7417">
      <w:pPr>
        <w:rPr>
          <w:rFonts w:hint="eastAsia"/>
          <w:lang w:eastAsia="zh-CN"/>
        </w:rPr>
      </w:pPr>
      <w:r>
        <w:rPr>
          <w:rFonts w:hint="eastAsia"/>
          <w:lang w:eastAsia="zh-CN"/>
        </w:rPr>
        <w:t>拼音版带来的教育价值</w:t>
      </w:r>
    </w:p>
    <w:p w14:paraId="175290AD">
      <w:pPr>
        <w:rPr>
          <w:rFonts w:hint="eastAsia"/>
          <w:lang w:eastAsia="zh-CN"/>
        </w:rPr>
      </w:pPr>
      <w:r>
        <w:rPr>
          <w:rFonts w:hint="eastAsia"/>
          <w:lang w:eastAsia="zh-CN"/>
        </w:rPr>
        <w:t>“清明拼音版带拼音”不仅仅是一个学习工具，它还具有很高的教育价值。通过这种方式，教师可以在课堂上更加生动有趣地介绍中国文化，激发学生的学习兴趣。这也是一种促进跨文化交流的有效方式，让世界各地的人们都能有机会接触到并了解中国的传统节日和文化习俗。</w:t>
      </w:r>
    </w:p>
    <w:p w14:paraId="62C434D2">
      <w:pPr>
        <w:rPr>
          <w:rFonts w:hint="eastAsia"/>
          <w:lang w:eastAsia="zh-CN"/>
        </w:rPr>
      </w:pPr>
    </w:p>
    <w:p w14:paraId="3782CDD0">
      <w:pPr>
        <w:rPr>
          <w:rFonts w:hint="eastAsia"/>
          <w:lang w:eastAsia="zh-CN"/>
        </w:rPr>
      </w:pPr>
    </w:p>
    <w:p w14:paraId="55622B18">
      <w:pPr>
        <w:rPr>
          <w:rFonts w:hint="eastAsia"/>
          <w:lang w:eastAsia="zh-CN"/>
        </w:rPr>
      </w:pPr>
      <w:r>
        <w:rPr>
          <w:rFonts w:hint="eastAsia"/>
          <w:lang w:eastAsia="zh-CN"/>
        </w:rPr>
        <w:t>最后的总结：传承与发展</w:t>
      </w:r>
    </w:p>
    <w:p w14:paraId="7A50AE91">
      <w:pPr>
        <w:rPr>
          <w:rFonts w:hint="eastAsia"/>
          <w:lang w:eastAsia="zh-CN"/>
        </w:rPr>
      </w:pPr>
      <w:r>
        <w:rPr>
          <w:rFonts w:hint="eastAsia"/>
          <w:lang w:eastAsia="zh-CN"/>
        </w:rPr>
        <w:t>在全球化的今天，保护和传承传统文化显得尤为重要。“清明拼音版带拼音”作为一种创新的教学资源，不仅有助于汉语学习者克服语言上的困难，更是连接古今、沟通中外的桥梁。通过这种方式，我们可以让更多人了解到中国传统文化的魅力，同时也促进了中华文化的国际传播和发展。</w:t>
      </w:r>
    </w:p>
    <w:p w14:paraId="269F6114">
      <w:pPr>
        <w:rPr>
          <w:rFonts w:hint="eastAsia"/>
          <w:lang w:eastAsia="zh-CN"/>
        </w:rPr>
      </w:pPr>
    </w:p>
    <w:p w14:paraId="339EC27A">
      <w:pPr>
        <w:rPr>
          <w:rFonts w:hint="eastAsia"/>
          <w:lang w:eastAsia="zh-CN"/>
        </w:rPr>
      </w:pPr>
      <w:r>
        <w:rPr>
          <w:rFonts w:hint="eastAsia"/>
          <w:lang w:eastAsia="zh-CN"/>
        </w:rPr>
        <w:t>本文是由每日作文网(2345lzwz.com)为大家创作</w:t>
      </w:r>
    </w:p>
    <w:p w14:paraId="68F345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0F3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2025-10-03T08:41:41Z</dcterms:created>
  <cp:lastModifiedBy>Administrator</cp:lastModifiedBy>
  <dcterms:modified xsi:type="dcterms:W3CDTF">2025-10-03T08:41:41Z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459416ECF0374A248D38410B028D4406_12</vt:lpwstr>
  </property>
</Properties>
</file>