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DE608">
      <w:pPr>
        <w:rPr>
          <w:rFonts w:hint="eastAsia"/>
          <w:lang w:eastAsia="zh-CN"/>
        </w:rPr>
      </w:pPr>
      <w:bookmarkStart w:id="0" w:name="_GoBack"/>
      <w:bookmarkEnd w:id="0"/>
      <w:r>
        <w:rPr>
          <w:rFonts w:hint="eastAsia"/>
          <w:lang w:eastAsia="zh-CN"/>
        </w:rPr>
        <w:t>清平调·其一的拼音版简介</w:t>
      </w:r>
    </w:p>
    <w:p w14:paraId="58EC0668">
      <w:pPr>
        <w:rPr>
          <w:rFonts w:hint="eastAsia"/>
          <w:lang w:eastAsia="zh-CN"/>
        </w:rPr>
      </w:pPr>
      <w:r>
        <w:rPr>
          <w:rFonts w:hint="eastAsia"/>
          <w:lang w:eastAsia="zh-CN"/>
        </w:rPr>
        <w:t>《清平调·其一》是唐代诗人李白创作的一首诗，广受后世传颂。这首诗通过描绘宫廷花园中盛开的花朵，赞美了杨贵妃的美丽和高贵气质。以拼音形式呈现这首诗，不仅有助于学习普通话发音，还能够让人们在朗诵时更准确地表达出诗歌原本的韵味与情感。</w:t>
      </w:r>
    </w:p>
    <w:p w14:paraId="0C7E895C">
      <w:pPr>
        <w:rPr>
          <w:rFonts w:hint="eastAsia"/>
          <w:lang w:eastAsia="zh-CN"/>
        </w:rPr>
      </w:pPr>
    </w:p>
    <w:p w14:paraId="21CEEB51">
      <w:pPr>
        <w:rPr>
          <w:rFonts w:hint="eastAsia"/>
          <w:lang w:eastAsia="zh-CN"/>
        </w:rPr>
      </w:pPr>
    </w:p>
    <w:p w14:paraId="4237B061">
      <w:pPr>
        <w:rPr>
          <w:rFonts w:hint="eastAsia"/>
          <w:lang w:eastAsia="zh-CN"/>
        </w:rPr>
      </w:pPr>
      <w:r>
        <w:rPr>
          <w:rFonts w:hint="eastAsia"/>
          <w:lang w:eastAsia="zh-CN"/>
        </w:rPr>
        <w:t>诗歌内容及拼音展示</w:t>
      </w:r>
    </w:p>
    <w:p w14:paraId="41F9A74C">
      <w:pPr>
        <w:rPr>
          <w:rFonts w:hint="eastAsia"/>
          <w:lang w:eastAsia="zh-CN"/>
        </w:rPr>
      </w:pPr>
      <w:r>
        <w:rPr>
          <w:rFonts w:hint="eastAsia"/>
          <w:lang w:eastAsia="zh-CN"/>
        </w:rPr>
        <w:t>《清平调·其一》的原文为：“云想衣裳花想容，春风拂槛露华浓。若非群玉山头见，会向瑶台月下逢。”这首诗的拼音版本为：“Yún xiǎng yī cháng huā xiǎng róng, chūn fēng fú kǎn lù huá nóng. Ruò fēi qún yù shān tóu jiàn, huì xiàng yáo tái yuè xià féng.” 透过这个拼音版本，我们可以更加深入地体会每个字词所承载的意义以及作者想要传达的情感。</w:t>
      </w:r>
    </w:p>
    <w:p w14:paraId="7232B5F8">
      <w:pPr>
        <w:rPr>
          <w:rFonts w:hint="eastAsia"/>
          <w:lang w:eastAsia="zh-CN"/>
        </w:rPr>
      </w:pPr>
    </w:p>
    <w:p w14:paraId="017479AF">
      <w:pPr>
        <w:rPr>
          <w:rFonts w:hint="eastAsia"/>
          <w:lang w:eastAsia="zh-CN"/>
        </w:rPr>
      </w:pPr>
    </w:p>
    <w:p w14:paraId="758BE3DE">
      <w:pPr>
        <w:rPr>
          <w:rFonts w:hint="eastAsia"/>
          <w:lang w:eastAsia="zh-CN"/>
        </w:rPr>
      </w:pPr>
      <w:r>
        <w:rPr>
          <w:rFonts w:hint="eastAsia"/>
          <w:lang w:eastAsia="zh-CN"/>
        </w:rPr>
        <w:t>学习价值</w:t>
      </w:r>
    </w:p>
    <w:p w14:paraId="2A79398C">
      <w:pPr>
        <w:rPr>
          <w:rFonts w:hint="eastAsia"/>
          <w:lang w:eastAsia="zh-CN"/>
        </w:rPr>
      </w:pPr>
      <w:r>
        <w:rPr>
          <w:rFonts w:hint="eastAsia"/>
          <w:lang w:eastAsia="zh-CN"/>
        </w:rPr>
        <w:t>对于汉语学习者而言，《清平调·其一》的拼音版提供了一个绝佳的学习材料。它不仅帮助学习者提高汉字认读能力，同时也增强了对古典诗词韵律美的理解。通过学习这首诗，还可以增进对中国古代文化、历史背景的认识，感受到唐诗的独特魅力。</w:t>
      </w:r>
    </w:p>
    <w:p w14:paraId="60DB355F">
      <w:pPr>
        <w:rPr>
          <w:rFonts w:hint="eastAsia"/>
          <w:lang w:eastAsia="zh-CN"/>
        </w:rPr>
      </w:pPr>
    </w:p>
    <w:p w14:paraId="22E47ABB">
      <w:pPr>
        <w:rPr>
          <w:rFonts w:hint="eastAsia"/>
          <w:lang w:eastAsia="zh-CN"/>
        </w:rPr>
      </w:pPr>
    </w:p>
    <w:p w14:paraId="5EC11376">
      <w:pPr>
        <w:rPr>
          <w:rFonts w:hint="eastAsia"/>
          <w:lang w:eastAsia="zh-CN"/>
        </w:rPr>
      </w:pPr>
      <w:r>
        <w:rPr>
          <w:rFonts w:hint="eastAsia"/>
          <w:lang w:eastAsia="zh-CN"/>
        </w:rPr>
        <w:t>诗歌背后的故事</w:t>
      </w:r>
    </w:p>
    <w:p w14:paraId="0571FBA8">
      <w:pPr>
        <w:rPr>
          <w:rFonts w:hint="eastAsia"/>
          <w:lang w:eastAsia="zh-CN"/>
        </w:rPr>
      </w:pPr>
      <w:r>
        <w:rPr>
          <w:rFonts w:hint="eastAsia"/>
          <w:lang w:eastAsia="zh-CN"/>
        </w:rPr>
        <w:t>关于《清平调》的创作，有一个有趣的故事。据传，唐玄宗与杨贵妃赏花时，命李白即兴作诗。李白借景抒情，用极其优美的语言描绘出了杨贵妃的美貌，并将之与自然之美相结合，成就了这千古名篇。而《清平调·其一》的拼音版则让这一经典之作跨越时空，继续在现代读者心中留下深刻印象。</w:t>
      </w:r>
    </w:p>
    <w:p w14:paraId="7B0A7314">
      <w:pPr>
        <w:rPr>
          <w:rFonts w:hint="eastAsia"/>
          <w:lang w:eastAsia="zh-CN"/>
        </w:rPr>
      </w:pPr>
    </w:p>
    <w:p w14:paraId="11029BA2">
      <w:pPr>
        <w:rPr>
          <w:rFonts w:hint="eastAsia"/>
          <w:lang w:eastAsia="zh-CN"/>
        </w:rPr>
      </w:pPr>
    </w:p>
    <w:p w14:paraId="289A84CF">
      <w:pPr>
        <w:rPr>
          <w:rFonts w:hint="eastAsia"/>
          <w:lang w:eastAsia="zh-CN"/>
        </w:rPr>
      </w:pPr>
      <w:r>
        <w:rPr>
          <w:rFonts w:hint="eastAsia"/>
          <w:lang w:eastAsia="zh-CN"/>
        </w:rPr>
        <w:t>最后的总结</w:t>
      </w:r>
    </w:p>
    <w:p w14:paraId="33BD76D1">
      <w:pPr>
        <w:rPr>
          <w:rFonts w:hint="eastAsia"/>
          <w:lang w:eastAsia="zh-CN"/>
        </w:rPr>
      </w:pPr>
      <w:r>
        <w:rPr>
          <w:rFonts w:hint="eastAsia"/>
          <w:lang w:eastAsia="zh-CN"/>
        </w:rPr>
        <w:t>《清平调·其一》作为中国文学宝库中的瑰宝之一，其拼音版为我们提供了重新认识这首诗的机会。无论是对汉语学习者还是对中国古典文学爱好者来说，都是不可多得的精神食粮。让我们一起诵读这首诗，感受其中蕴含的文化精髓吧。</w:t>
      </w:r>
    </w:p>
    <w:p w14:paraId="238C36D7">
      <w:pPr>
        <w:rPr>
          <w:rFonts w:hint="eastAsia"/>
          <w:lang w:eastAsia="zh-CN"/>
        </w:rPr>
      </w:pPr>
    </w:p>
    <w:p w14:paraId="271F39A1">
      <w:pPr>
        <w:rPr>
          <w:rFonts w:hint="eastAsia"/>
          <w:lang w:eastAsia="zh-CN"/>
        </w:rPr>
      </w:pPr>
      <w:r>
        <w:rPr>
          <w:rFonts w:hint="eastAsia"/>
          <w:lang w:eastAsia="zh-CN"/>
        </w:rPr>
        <w:t>本文是由每日作文网(2345lzwz.com)为大家创作</w:t>
      </w:r>
    </w:p>
    <w:p w14:paraId="221C83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64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2025-10-03T08:41:20Z</dcterms:created>
  <cp:lastModifiedBy>Administrator</cp:lastModifiedBy>
  <dcterms:modified xsi:type="dcterms:W3CDTF">2025-10-03T08:41:20Z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D05F8383812C41D0B0AB51F52B8DC939_12</vt:lpwstr>
  </property>
</Properties>
</file>