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1EDDB">
      <w:pPr>
        <w:rPr>
          <w:rFonts w:hint="eastAsia"/>
          <w:lang w:eastAsia="zh-CN"/>
        </w:rPr>
      </w:pPr>
      <w:bookmarkStart w:id="0" w:name="_GoBack"/>
      <w:bookmarkEnd w:id="0"/>
      <w:r>
        <w:rPr>
          <w:rFonts w:hint="eastAsia"/>
          <w:lang w:eastAsia="zh-CN"/>
        </w:rPr>
        <w:t>清平乐村居的背景与意义</w:t>
      </w:r>
    </w:p>
    <w:p w14:paraId="00AA62AD">
      <w:pPr>
        <w:rPr>
          <w:rFonts w:hint="eastAsia"/>
          <w:lang w:eastAsia="zh-CN"/>
        </w:rPr>
      </w:pPr>
      <w:r>
        <w:rPr>
          <w:rFonts w:hint="eastAsia"/>
          <w:lang w:eastAsia="zh-CN"/>
        </w:rPr>
        <w:t>《清平乐·村居》是宋代大词人辛弃疾的作品，是一首描绘田园风光、表达对宁静乡村生活向往之情的经典之作。"清平乐"是词牌名，而“村居”则是这首词的主题。此作品通过细腻的笔触和生动的语言，展现了作者对于简朴生活的热爱以及对自然美景的赞美。拼音版的《清平乐·村居》不仅有助于现代读者更好地理解原文，还能帮助学习者准确发音。</w:t>
      </w:r>
    </w:p>
    <w:p w14:paraId="587E70DD">
      <w:pPr>
        <w:rPr>
          <w:rFonts w:hint="eastAsia"/>
          <w:lang w:eastAsia="zh-CN"/>
        </w:rPr>
      </w:pPr>
    </w:p>
    <w:p w14:paraId="52E9D4A3">
      <w:pPr>
        <w:rPr>
          <w:rFonts w:hint="eastAsia"/>
          <w:lang w:eastAsia="zh-CN"/>
        </w:rPr>
      </w:pPr>
    </w:p>
    <w:p w14:paraId="41911CFB">
      <w:pPr>
        <w:rPr>
          <w:rFonts w:hint="eastAsia"/>
          <w:lang w:eastAsia="zh-CN"/>
        </w:rPr>
      </w:pPr>
      <w:r>
        <w:rPr>
          <w:rFonts w:hint="eastAsia"/>
          <w:lang w:eastAsia="zh-CN"/>
        </w:rPr>
        <w:t>原文及其拼音解读</w:t>
      </w:r>
    </w:p>
    <w:p w14:paraId="62ABE327">
      <w:pPr>
        <w:rPr>
          <w:rFonts w:hint="eastAsia"/>
          <w:lang w:eastAsia="zh-CN"/>
        </w:rPr>
      </w:pPr>
      <w:r>
        <w:rPr>
          <w:rFonts w:hint="eastAsia"/>
          <w:lang w:eastAsia="zh-CN"/>
        </w:rPr>
        <w:t>茅檐低小，溪上青青草。（Máo yán dī xiǎo, xī shàng qīng qīng cǎo.）醉里吴音相媚好，白发谁家翁媪？（Zuì lǐ wú yīn xiāng mèi hǎo, bái fà shuí jiā wēng ǎo?）大儿锄豆溪东，中儿正织鸡笼；（Dà ér chú dòu xī dōng, zhōng ér zhèng zhī jī lóng;）最喜小儿亡赖，溪头卧剥莲蓬。（Zuì xǐ xiǎo ér wáng lài, xī tóu wò bāo lián péng.）通过这段文字，我们仿佛可以看到一幅温馨的家庭画卷：老人在屋前晒太阳聊天，孩子们则忙碌于各自的事务，一片和谐景象。</w:t>
      </w:r>
    </w:p>
    <w:p w14:paraId="57518679">
      <w:pPr>
        <w:rPr>
          <w:rFonts w:hint="eastAsia"/>
          <w:lang w:eastAsia="zh-CN"/>
        </w:rPr>
      </w:pPr>
    </w:p>
    <w:p w14:paraId="385116F1">
      <w:pPr>
        <w:rPr>
          <w:rFonts w:hint="eastAsia"/>
          <w:lang w:eastAsia="zh-CN"/>
        </w:rPr>
      </w:pPr>
    </w:p>
    <w:p w14:paraId="363A3606">
      <w:pPr>
        <w:rPr>
          <w:rFonts w:hint="eastAsia"/>
          <w:lang w:eastAsia="zh-CN"/>
        </w:rPr>
      </w:pPr>
      <w:r>
        <w:rPr>
          <w:rFonts w:hint="eastAsia"/>
          <w:lang w:eastAsia="zh-CN"/>
        </w:rPr>
        <w:t>文学价值与艺术特色</w:t>
      </w:r>
    </w:p>
    <w:p w14:paraId="59A82B88">
      <w:pPr>
        <w:rPr>
          <w:rFonts w:hint="eastAsia"/>
          <w:lang w:eastAsia="zh-CN"/>
        </w:rPr>
      </w:pPr>
      <w:r>
        <w:rPr>
          <w:rFonts w:hint="eastAsia"/>
          <w:lang w:eastAsia="zh-CN"/>
        </w:rPr>
        <w:t>《清平乐·村居》以其简洁明快的语言风格、生动逼真的描写手法以及深厚的情感内涵，在中国古典诗词中占据了一席之地。它不仅仅是一幅田园生活的写照，更是表达了诗人对和平、安宁生活的渴望。通过运用丰富的想象力和细致入微的观察力，辛弃疾成功地捕捉到了农村日常生活中最真实、最动人的一面。</w:t>
      </w:r>
    </w:p>
    <w:p w14:paraId="0A1DA49E">
      <w:pPr>
        <w:rPr>
          <w:rFonts w:hint="eastAsia"/>
          <w:lang w:eastAsia="zh-CN"/>
        </w:rPr>
      </w:pPr>
    </w:p>
    <w:p w14:paraId="5C9E1909">
      <w:pPr>
        <w:rPr>
          <w:rFonts w:hint="eastAsia"/>
          <w:lang w:eastAsia="zh-CN"/>
        </w:rPr>
      </w:pPr>
    </w:p>
    <w:p w14:paraId="0F3980DF">
      <w:pPr>
        <w:rPr>
          <w:rFonts w:hint="eastAsia"/>
          <w:lang w:eastAsia="zh-CN"/>
        </w:rPr>
      </w:pPr>
      <w:r>
        <w:rPr>
          <w:rFonts w:hint="eastAsia"/>
          <w:lang w:eastAsia="zh-CN"/>
        </w:rPr>
        <w:t>对现代社会的意义</w:t>
      </w:r>
    </w:p>
    <w:p w14:paraId="262D393E">
      <w:pPr>
        <w:rPr>
          <w:rFonts w:hint="eastAsia"/>
          <w:lang w:eastAsia="zh-CN"/>
        </w:rPr>
      </w:pPr>
      <w:r>
        <w:rPr>
          <w:rFonts w:hint="eastAsia"/>
          <w:lang w:eastAsia="zh-CN"/>
        </w:rPr>
        <w:t>即使在现代社会，《清平乐·村居》所传达的信息依然具有重要的现实意义。随着城市化进程的加快，人们越来越渴望回归自然，寻找内心的宁静。这首诗提醒着我们珍惜身边的美好事物，重视家庭关系，并倡导一种简约而不失品质的生活方式。它也为教育工作者提供了一个优秀的教学资源，帮助学生了解传统文化的魅力。</w:t>
      </w:r>
    </w:p>
    <w:p w14:paraId="4700E967">
      <w:pPr>
        <w:rPr>
          <w:rFonts w:hint="eastAsia"/>
          <w:lang w:eastAsia="zh-CN"/>
        </w:rPr>
      </w:pPr>
    </w:p>
    <w:p w14:paraId="06C42AB4">
      <w:pPr>
        <w:rPr>
          <w:rFonts w:hint="eastAsia"/>
          <w:lang w:eastAsia="zh-CN"/>
        </w:rPr>
      </w:pPr>
    </w:p>
    <w:p w14:paraId="693196CA">
      <w:pPr>
        <w:rPr>
          <w:rFonts w:hint="eastAsia"/>
          <w:lang w:eastAsia="zh-CN"/>
        </w:rPr>
      </w:pPr>
      <w:r>
        <w:rPr>
          <w:rFonts w:hint="eastAsia"/>
          <w:lang w:eastAsia="zh-CN"/>
        </w:rPr>
        <w:t>最后的总结</w:t>
      </w:r>
    </w:p>
    <w:p w14:paraId="73183006">
      <w:pPr>
        <w:rPr>
          <w:rFonts w:hint="eastAsia"/>
          <w:lang w:eastAsia="zh-CN"/>
        </w:rPr>
      </w:pPr>
      <w:r>
        <w:rPr>
          <w:rFonts w:hint="eastAsia"/>
          <w:lang w:eastAsia="zh-CN"/>
        </w:rPr>
        <w:t>通过对《清平乐·村居》的学习，不仅可以增进对中国古代文化的理解和欣赏，还能够激发个人内心深处对美好生活追求的热情。无论时代如何变迁，这首词始终传递着积极向上、崇尚自然的价值观，值得每一个人去细细品味。</w:t>
      </w:r>
    </w:p>
    <w:p w14:paraId="422F78C9">
      <w:pPr>
        <w:rPr>
          <w:rFonts w:hint="eastAsia"/>
          <w:lang w:eastAsia="zh-CN"/>
        </w:rPr>
      </w:pPr>
    </w:p>
    <w:p w14:paraId="0B968334">
      <w:pPr>
        <w:rPr>
          <w:rFonts w:hint="eastAsia"/>
          <w:lang w:eastAsia="zh-CN"/>
        </w:rPr>
      </w:pPr>
      <w:r>
        <w:rPr>
          <w:rFonts w:hint="eastAsia"/>
          <w:lang w:eastAsia="zh-CN"/>
        </w:rPr>
        <w:t>本文是由每日作文网(2345lzwz.com)为大家创作</w:t>
      </w:r>
    </w:p>
    <w:p w14:paraId="337867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D5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2025-10-03T08:41:14Z</dcterms:created>
  <cp:lastModifiedBy>Administrator</cp:lastModifiedBy>
  <dcterms:modified xsi:type="dcterms:W3CDTF">2025-10-03T08:41:14Z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CAE33CFEACC14F16B8E8847FC6BE16F4_12</vt:lpwstr>
  </property>
</Properties>
</file>