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6E8A0C">
      <w:pPr>
        <w:rPr>
          <w:rFonts w:hint="eastAsia"/>
          <w:lang w:eastAsia="zh-CN"/>
        </w:rPr>
      </w:pPr>
      <w:bookmarkStart w:id="0" w:name="_GoBack"/>
      <w:bookmarkEnd w:id="0"/>
      <w:r>
        <w:rPr>
          <w:rFonts w:hint="eastAsia"/>
          <w:lang w:eastAsia="zh-CN"/>
        </w:rPr>
        <w:t>济南的冬天澄清的意思</w:t>
      </w:r>
    </w:p>
    <w:p w14:paraId="232F3842">
      <w:pPr>
        <w:rPr>
          <w:rFonts w:hint="eastAsia"/>
          <w:lang w:eastAsia="zh-CN"/>
        </w:rPr>
      </w:pPr>
      <w:r>
        <w:rPr>
          <w:rFonts w:hint="eastAsia"/>
          <w:lang w:eastAsia="zh-CN"/>
        </w:rPr>
        <w:t>“济南的冬天澄清”这一表达，主要描述了济南冬季天气的一种特质。这里的“澄清”，拼音为“chéng qīng”，指的是天空或水体等呈现出一种清澈、透明的状态。在济南的语境中，它用来描绘冬日里那种特有的蓝天和清新空气，给人一种明亮而宁静的感觉。这种景象与济南这座城市独特的地理位置和气候条件密不可分。</w:t>
      </w:r>
    </w:p>
    <w:p w14:paraId="2A7A4A8A">
      <w:pPr>
        <w:rPr>
          <w:rFonts w:hint="eastAsia"/>
          <w:lang w:eastAsia="zh-CN"/>
        </w:rPr>
      </w:pPr>
    </w:p>
    <w:p w14:paraId="79D906DA">
      <w:pPr>
        <w:rPr>
          <w:rFonts w:hint="eastAsia"/>
          <w:lang w:eastAsia="zh-CN"/>
        </w:rPr>
      </w:pPr>
    </w:p>
    <w:p w14:paraId="1DFFB7FF">
      <w:pPr>
        <w:rPr>
          <w:rFonts w:hint="eastAsia"/>
          <w:lang w:eastAsia="zh-CN"/>
        </w:rPr>
      </w:pPr>
      <w:r>
        <w:rPr>
          <w:rFonts w:hint="eastAsia"/>
          <w:lang w:eastAsia="zh-CN"/>
        </w:rPr>
        <w:t>济南的地理与气候特点</w:t>
      </w:r>
    </w:p>
    <w:p w14:paraId="77B3D969">
      <w:pPr>
        <w:rPr>
          <w:rFonts w:hint="eastAsia"/>
          <w:lang w:eastAsia="zh-CN"/>
        </w:rPr>
      </w:pPr>
      <w:r>
        <w:rPr>
          <w:rFonts w:hint="eastAsia"/>
          <w:lang w:eastAsia="zh-CN"/>
        </w:rPr>
        <w:t>济南位于中国山东省中部，地处泰山山脉北麓，南部是山区，北部则是平原。这样的地形使得济南拥有独特的微气候环境。冬季时，由于受到来自西伯利亚的冷空气影响，济南的气温较低。然而，当寒潮过后，随着天气转晴，阳光穿透稀薄的大气层，照射在这片古老的土地上，整个城市仿佛被洗净一般，展现出一种特别的澄清美。</w:t>
      </w:r>
    </w:p>
    <w:p w14:paraId="3B659F53">
      <w:pPr>
        <w:rPr>
          <w:rFonts w:hint="eastAsia"/>
          <w:lang w:eastAsia="zh-CN"/>
        </w:rPr>
      </w:pPr>
    </w:p>
    <w:p w14:paraId="3F4BB536">
      <w:pPr>
        <w:rPr>
          <w:rFonts w:hint="eastAsia"/>
          <w:lang w:eastAsia="zh-CN"/>
        </w:rPr>
      </w:pPr>
    </w:p>
    <w:p w14:paraId="36646084">
      <w:pPr>
        <w:rPr>
          <w:rFonts w:hint="eastAsia"/>
          <w:lang w:eastAsia="zh-CN"/>
        </w:rPr>
      </w:pPr>
      <w:r>
        <w:rPr>
          <w:rFonts w:hint="eastAsia"/>
          <w:lang w:eastAsia="zh-CN"/>
        </w:rPr>
        <w:t>济南冬天的自然景观</w:t>
      </w:r>
    </w:p>
    <w:p w14:paraId="429216A6">
      <w:pPr>
        <w:rPr>
          <w:rFonts w:hint="eastAsia"/>
          <w:lang w:eastAsia="zh-CN"/>
        </w:rPr>
      </w:pPr>
      <w:r>
        <w:rPr>
          <w:rFonts w:hint="eastAsia"/>
          <w:lang w:eastAsia="zh-CN"/>
        </w:rPr>
        <w:t>济南以其丰富的泉水资源闻名遐迩，“泉城”之称更是名副其实。到了冬天，这些泉水并不会因为寒冷而冻结，反而会蒸腾起一层淡淡的雾气，与澄清的蓝天相互映衬，构成了一幅如诗如画的美景。特别是在大明湖畔，湖面平静如镜，周围的柳树虽然已落叶，但它们那婀娜的身姿倒映在水中，加上远处清晰可见的群山轮廓，让人感到心旷神怡。</w:t>
      </w:r>
    </w:p>
    <w:p w14:paraId="7D4B52B8">
      <w:pPr>
        <w:rPr>
          <w:rFonts w:hint="eastAsia"/>
          <w:lang w:eastAsia="zh-CN"/>
        </w:rPr>
      </w:pPr>
    </w:p>
    <w:p w14:paraId="616798D9">
      <w:pPr>
        <w:rPr>
          <w:rFonts w:hint="eastAsia"/>
          <w:lang w:eastAsia="zh-CN"/>
        </w:rPr>
      </w:pPr>
    </w:p>
    <w:p w14:paraId="13ED807A">
      <w:pPr>
        <w:rPr>
          <w:rFonts w:hint="eastAsia"/>
          <w:lang w:eastAsia="zh-CN"/>
        </w:rPr>
      </w:pPr>
      <w:r>
        <w:rPr>
          <w:rFonts w:hint="eastAsia"/>
          <w:lang w:eastAsia="zh-CN"/>
        </w:rPr>
        <w:t>文化背景下的济南冬天</w:t>
      </w:r>
    </w:p>
    <w:p w14:paraId="2354483E">
      <w:pPr>
        <w:rPr>
          <w:rFonts w:hint="eastAsia"/>
          <w:lang w:eastAsia="zh-CN"/>
        </w:rPr>
      </w:pPr>
      <w:r>
        <w:rPr>
          <w:rFonts w:hint="eastAsia"/>
          <w:lang w:eastAsia="zh-CN"/>
        </w:rPr>
        <w:t>从文化的角度来看，济南的冬天也承载着深厚的文化底蕴。老舍先生曾以《济南的冬天》一文赞美这座城市的冬景，文中通过细腻的笔触描绘了济南冬天的美丽画卷，让读者仿佛置身其中。这种对自然之美的深刻感受和描写，不仅反映了济南人民对家乡的热爱之情，也为后人留下了珍贵的文化遗产。每年冬天，许多游客慕名而来，只为亲身体验这份独有的宁静与美好。</w:t>
      </w:r>
    </w:p>
    <w:p w14:paraId="0AB1E772">
      <w:pPr>
        <w:rPr>
          <w:rFonts w:hint="eastAsia"/>
          <w:lang w:eastAsia="zh-CN"/>
        </w:rPr>
      </w:pPr>
    </w:p>
    <w:p w14:paraId="2E42E02E">
      <w:pPr>
        <w:rPr>
          <w:rFonts w:hint="eastAsia"/>
          <w:lang w:eastAsia="zh-CN"/>
        </w:rPr>
      </w:pPr>
    </w:p>
    <w:p w14:paraId="6A290367">
      <w:pPr>
        <w:rPr>
          <w:rFonts w:hint="eastAsia"/>
          <w:lang w:eastAsia="zh-CN"/>
        </w:rPr>
      </w:pPr>
      <w:r>
        <w:rPr>
          <w:rFonts w:hint="eastAsia"/>
          <w:lang w:eastAsia="zh-CN"/>
        </w:rPr>
        <w:t>现代济南的发展与变化</w:t>
      </w:r>
    </w:p>
    <w:p w14:paraId="27FE6BAC">
      <w:pPr>
        <w:rPr>
          <w:rFonts w:hint="eastAsia"/>
          <w:lang w:eastAsia="zh-CN"/>
        </w:rPr>
      </w:pPr>
      <w:r>
        <w:rPr>
          <w:rFonts w:hint="eastAsia"/>
          <w:lang w:eastAsia="zh-CN"/>
        </w:rPr>
        <w:t>随着时间的推移，济南这座城市也在不断发展变化之中。尽管现代化建设的步伐日益加快，但在保护自然环境方面，济南市政府始终保持着高度的重视。通过一系列环保措施的实施，如今的济南冬天更加澄清、美丽。无论是空气质量还是水质状况都有了显著改善，这也使得济南的冬天成为了一个既保留了传统魅力又不失现代气息的独特存在。</w:t>
      </w:r>
    </w:p>
    <w:p w14:paraId="4E711AED">
      <w:pPr>
        <w:rPr>
          <w:rFonts w:hint="eastAsia"/>
          <w:lang w:eastAsia="zh-CN"/>
        </w:rPr>
      </w:pPr>
    </w:p>
    <w:p w14:paraId="3874AFF2">
      <w:pPr>
        <w:rPr>
          <w:rFonts w:hint="eastAsia"/>
          <w:lang w:eastAsia="zh-CN"/>
        </w:rPr>
      </w:pPr>
      <w:r>
        <w:rPr>
          <w:rFonts w:hint="eastAsia"/>
          <w:lang w:eastAsia="zh-CN"/>
        </w:rPr>
        <w:t>本文是由每日作文网(2345lzwz.com)为大家创作</w:t>
      </w:r>
    </w:p>
    <w:p w14:paraId="6D8B936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0929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2025-10-03T08:59:36Z</dcterms:created>
  <cp:lastModifiedBy>Administrator</cp:lastModifiedBy>
  <dcterms:modified xsi:type="dcterms:W3CDTF">2025-10-03T08:59:37Z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30FD8153824A48A4A2836B347BD72629_12</vt:lpwstr>
  </property>
</Properties>
</file>