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409A6">
      <w:pPr>
        <w:rPr>
          <w:rFonts w:hint="eastAsia" w:eastAsiaTheme="minorEastAsia"/>
          <w:lang w:eastAsia="zh-CN"/>
        </w:rPr>
      </w:pPr>
      <w:bookmarkStart w:id="0" w:name="_GoBack"/>
      <w:bookmarkEnd w:id="0"/>
    </w:p>
    <w:p w14:paraId="3FAB3C2D">
      <w:pPr>
        <w:rPr>
          <w:rFonts w:hint="eastAsia"/>
          <w:lang w:eastAsia="zh-CN"/>
        </w:rPr>
      </w:pPr>
      <w:r>
        <w:rPr>
          <w:rFonts w:hint="eastAsia"/>
          <w:lang w:eastAsia="zh-CN"/>
        </w:rPr>
        <w:t>洪水的拼音怎么写</w:t>
      </w:r>
    </w:p>
    <w:p w14:paraId="4D0B33E9">
      <w:pPr>
        <w:rPr>
          <w:rFonts w:hint="eastAsia"/>
          <w:lang w:eastAsia="zh-CN"/>
        </w:rPr>
      </w:pPr>
      <w:r>
        <w:rPr>
          <w:rFonts w:hint="eastAsia"/>
          <w:lang w:eastAsia="zh-CN"/>
        </w:rPr>
        <w:t>洪水，这一自然现象在中文里是大家非常熟悉的词汇之一。其拼音写作“hóng shuǐ”，其中“hóng”代表着宏大、广阔的意思，而“shuǐ”则是水的意思。将两者结合，“hóng shuǐ”直接翻译过来就是大量的水，形象地描述了这种自然灾害带来的广泛水域覆盖的情景。</w:t>
      </w:r>
    </w:p>
    <w:p w14:paraId="5DD27283">
      <w:pPr>
        <w:rPr>
          <w:rFonts w:hint="eastAsia"/>
          <w:lang w:eastAsia="zh-CN"/>
        </w:rPr>
      </w:pPr>
    </w:p>
    <w:p w14:paraId="10E2C9A5">
      <w:pPr>
        <w:rPr>
          <w:rFonts w:hint="eastAsia"/>
          <w:lang w:eastAsia="zh-CN"/>
        </w:rPr>
      </w:pPr>
    </w:p>
    <w:p w14:paraId="1ADD1676">
      <w:pPr>
        <w:rPr>
          <w:rFonts w:hint="eastAsia"/>
          <w:lang w:eastAsia="zh-CN"/>
        </w:rPr>
      </w:pPr>
      <w:r>
        <w:rPr>
          <w:rFonts w:hint="eastAsia"/>
          <w:lang w:eastAsia="zh-CN"/>
        </w:rPr>
        <w:t>洪水的形成原因</w:t>
      </w:r>
    </w:p>
    <w:p w14:paraId="44C2FE00">
      <w:pPr>
        <w:rPr>
          <w:rFonts w:hint="eastAsia"/>
          <w:lang w:eastAsia="zh-CN"/>
        </w:rPr>
      </w:pPr>
      <w:r>
        <w:rPr>
          <w:rFonts w:hint="eastAsia"/>
          <w:lang w:eastAsia="zh-CN"/>
        </w:rPr>
        <w:t>洪水的发生通常与极端天气条件密切相关，如长时间的暴雨、快速融雪或冰川融化等。人类活动也是导致洪水频发的一个重要原因，比如城市化进程中不透水面的增加，减少了雨水下渗的机会；森林砍伐降低了土壤保持水分的能力，加速了水流汇集速度。这些因素综合作用，使得洪水成为一种对人类社会造成严重影响的自然灾害。</w:t>
      </w:r>
    </w:p>
    <w:p w14:paraId="2DF76006">
      <w:pPr>
        <w:rPr>
          <w:rFonts w:hint="eastAsia"/>
          <w:lang w:eastAsia="zh-CN"/>
        </w:rPr>
      </w:pPr>
    </w:p>
    <w:p w14:paraId="02C633D6">
      <w:pPr>
        <w:rPr>
          <w:rFonts w:hint="eastAsia"/>
          <w:lang w:eastAsia="zh-CN"/>
        </w:rPr>
      </w:pPr>
    </w:p>
    <w:p w14:paraId="26C662F7">
      <w:pPr>
        <w:rPr>
          <w:rFonts w:hint="eastAsia"/>
          <w:lang w:eastAsia="zh-CN"/>
        </w:rPr>
      </w:pPr>
      <w:r>
        <w:rPr>
          <w:rFonts w:hint="eastAsia"/>
          <w:lang w:eastAsia="zh-CN"/>
        </w:rPr>
        <w:t>洪水的影响</w:t>
      </w:r>
    </w:p>
    <w:p w14:paraId="33A0F408">
      <w:pPr>
        <w:rPr>
          <w:rFonts w:hint="eastAsia"/>
          <w:lang w:eastAsia="zh-CN"/>
        </w:rPr>
      </w:pPr>
      <w:r>
        <w:rPr>
          <w:rFonts w:hint="eastAsia"/>
          <w:lang w:eastAsia="zh-CN"/>
        </w:rPr>
        <w:t>洪水不仅会直接威胁人们的生命安全，还可能导致严重的经济损失。被淹没的农田无法耕种，破坏了农作物，影响粮食供应；工厂和商业设施受损，中断生产和服务，造成巨大的财产损失。洪水过后往往伴随着卫生条件恶化，增加了疾病传播的风险，给公共卫生系统带来额外压力。</w:t>
      </w:r>
    </w:p>
    <w:p w14:paraId="296A9F87">
      <w:pPr>
        <w:rPr>
          <w:rFonts w:hint="eastAsia"/>
          <w:lang w:eastAsia="zh-CN"/>
        </w:rPr>
      </w:pPr>
    </w:p>
    <w:p w14:paraId="04DEDBC0">
      <w:pPr>
        <w:rPr>
          <w:rFonts w:hint="eastAsia"/>
          <w:lang w:eastAsia="zh-CN"/>
        </w:rPr>
      </w:pPr>
    </w:p>
    <w:p w14:paraId="720A2562">
      <w:pPr>
        <w:rPr>
          <w:rFonts w:hint="eastAsia"/>
          <w:lang w:eastAsia="zh-CN"/>
        </w:rPr>
      </w:pPr>
      <w:r>
        <w:rPr>
          <w:rFonts w:hint="eastAsia"/>
          <w:lang w:eastAsia="zh-CN"/>
        </w:rPr>
        <w:t>应对洪水的措施</w:t>
      </w:r>
    </w:p>
    <w:p w14:paraId="6F859D0C">
      <w:pPr>
        <w:rPr>
          <w:rFonts w:hint="eastAsia"/>
          <w:lang w:eastAsia="zh-CN"/>
        </w:rPr>
      </w:pPr>
      <w:r>
        <w:rPr>
          <w:rFonts w:hint="eastAsia"/>
          <w:lang w:eastAsia="zh-CN"/>
        </w:rPr>
        <w:t>为了减轻洪水带来的危害，各国采取了一系列预防和应对措施。建设防洪堤坝、蓄滞洪区等基础设施，提高城市排水系统的标准，加强气象预报预警能力，都是有效的防范手段。开展公众教育，提升民众自我保护意识和能力也至关重要。通过综合运用工程措施和社会管理措施，可以在一定程度上减少洪水对人类社会的危害。</w:t>
      </w:r>
    </w:p>
    <w:p w14:paraId="19CD380F">
      <w:pPr>
        <w:rPr>
          <w:rFonts w:hint="eastAsia"/>
          <w:lang w:eastAsia="zh-CN"/>
        </w:rPr>
      </w:pPr>
    </w:p>
    <w:p w14:paraId="1AA83EAE">
      <w:pPr>
        <w:rPr>
          <w:rFonts w:hint="eastAsia"/>
          <w:lang w:eastAsia="zh-CN"/>
        </w:rPr>
      </w:pPr>
    </w:p>
    <w:p w14:paraId="775FEA53">
      <w:pPr>
        <w:rPr>
          <w:rFonts w:hint="eastAsia"/>
          <w:lang w:eastAsia="zh-CN"/>
        </w:rPr>
      </w:pPr>
      <w:r>
        <w:rPr>
          <w:rFonts w:hint="eastAsia"/>
          <w:lang w:eastAsia="zh-CN"/>
        </w:rPr>
        <w:t>最后的总结</w:t>
      </w:r>
    </w:p>
    <w:p w14:paraId="3F24A89B">
      <w:pPr>
        <w:rPr>
          <w:rFonts w:hint="eastAsia"/>
          <w:lang w:eastAsia="zh-CN"/>
        </w:rPr>
      </w:pPr>
      <w:r>
        <w:rPr>
          <w:rFonts w:hint="eastAsia"/>
          <w:lang w:eastAsia="zh-CN"/>
        </w:rPr>
        <w:t>了解洪水的拼音及其背后的知识，有助于我们更深刻地认识到这一自然现象的本质以及它对我们生活可能产生的影响。在全球气候变化背景下，洪水等极端天气事件可能会变得更加频繁和严重。因此，不断学习如何更好地预防和应对洪水，对于保障人民生命财产安全具有重要意义。</w:t>
      </w:r>
    </w:p>
    <w:p w14:paraId="54FBB334">
      <w:pPr>
        <w:rPr>
          <w:rFonts w:hint="eastAsia"/>
          <w:lang w:eastAsia="zh-CN"/>
        </w:rPr>
      </w:pPr>
    </w:p>
    <w:p w14:paraId="01B89562">
      <w:pPr>
        <w:rPr>
          <w:rFonts w:hint="eastAsia"/>
          <w:lang w:eastAsia="zh-CN"/>
        </w:rPr>
      </w:pPr>
    </w:p>
    <w:p w14:paraId="37EAA8FD">
      <w:pPr>
        <w:rPr>
          <w:rFonts w:hint="eastAsia"/>
          <w:lang w:eastAsia="zh-CN"/>
        </w:rPr>
      </w:pPr>
      <w:r>
        <w:rPr>
          <w:rFonts w:hint="eastAsia"/>
          <w:lang w:eastAsia="zh-CN"/>
        </w:rPr>
        <w:t>本文是由每日作文网(2345lzwz.com)为大家创作</w:t>
      </w:r>
    </w:p>
    <w:p w14:paraId="27D008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E6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2025-10-03T07:32:30Z</dcterms:created>
  <cp:lastModifiedBy>Administrator</cp:lastModifiedBy>
  <dcterms:modified xsi:type="dcterms:W3CDTF">2025-10-03T07:32:30Z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682987B7642141F898B2EB3510B8D7F4_12</vt:lpwstr>
  </property>
</Properties>
</file>