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泣的拼音字组词</w:t>
      </w:r>
    </w:p>
    <w:p w14:paraId="71489FBC">
      <w:pPr>
        <w:rPr>
          <w:rFonts w:hint="eastAsia"/>
          <w:lang w:eastAsia="zh-CN"/>
        </w:rPr>
      </w:pPr>
    </w:p>
    <w:p w14:paraId="10B2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“泣”是一个常见的汉字，拼音为“qì”，通常表示哭泣、流泪的意思。在汉语中，“泣”不仅可以用作动词，还可以与其他词语组合，形成丰富的表达方式，用来描绘情感、情绪状态或与眼泪相关的动作。</w:t>
      </w:r>
    </w:p>
    <w:p w14:paraId="7342641A">
      <w:pPr>
        <w:rPr>
          <w:rFonts w:hint="eastAsia"/>
          <w:lang w:eastAsia="zh-CN"/>
        </w:rPr>
      </w:pPr>
    </w:p>
    <w:p w14:paraId="68E6470C">
      <w:pPr>
        <w:rPr>
          <w:rFonts w:hint="eastAsia"/>
          <w:lang w:eastAsia="zh-CN"/>
        </w:rPr>
      </w:pPr>
    </w:p>
    <w:p w14:paraId="07DD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0986911">
      <w:pPr>
        <w:rPr>
          <w:rFonts w:hint="eastAsia"/>
          <w:lang w:eastAsia="zh-CN"/>
        </w:rPr>
      </w:pPr>
    </w:p>
    <w:p w14:paraId="1695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“泣”最常见的意思是指低声地哭，或者因为悲伤而落泪。它常用于书面语和文学作品中，比口语中的“哭”更具有文雅和感伤的意味。例如，“泣不成声”就形容人因极度伤心而说不出话来。</w:t>
      </w:r>
    </w:p>
    <w:p w14:paraId="2A9DDD93">
      <w:pPr>
        <w:rPr>
          <w:rFonts w:hint="eastAsia"/>
          <w:lang w:eastAsia="zh-CN"/>
        </w:rPr>
      </w:pPr>
    </w:p>
    <w:p w14:paraId="182DEA31">
      <w:pPr>
        <w:rPr>
          <w:rFonts w:hint="eastAsia"/>
          <w:lang w:eastAsia="zh-CN"/>
        </w:rPr>
      </w:pPr>
    </w:p>
    <w:p w14:paraId="1E6F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333DA60">
      <w:pPr>
        <w:rPr>
          <w:rFonts w:hint="eastAsia"/>
          <w:lang w:eastAsia="zh-CN"/>
        </w:rPr>
      </w:pPr>
    </w:p>
    <w:p w14:paraId="4744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组成许多词语，如“哭泣”、“泪泣”、“泣诉”、“泣血”等。“哭泣”是最常用的词之一，泛指因悲伤、委屈或感动而流泪；“泣诉”则多用于倾诉自己的委屈和痛苦；“泣血”是一种比喻，形容极度悲痛，仿佛眼中流出血泪。</w:t>
      </w:r>
    </w:p>
    <w:p w14:paraId="18F4BFAB">
      <w:pPr>
        <w:rPr>
          <w:rFonts w:hint="eastAsia"/>
          <w:lang w:eastAsia="zh-CN"/>
        </w:rPr>
      </w:pPr>
    </w:p>
    <w:p w14:paraId="0F673A52">
      <w:pPr>
        <w:rPr>
          <w:rFonts w:hint="eastAsia"/>
          <w:lang w:eastAsia="zh-CN"/>
        </w:rPr>
      </w:pPr>
    </w:p>
    <w:p w14:paraId="60F0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成语中的“泣”</w:t>
      </w:r>
    </w:p>
    <w:p w14:paraId="52E39692">
      <w:pPr>
        <w:rPr>
          <w:rFonts w:hint="eastAsia"/>
          <w:lang w:eastAsia="zh-CN"/>
        </w:rPr>
      </w:pPr>
    </w:p>
    <w:p w14:paraId="2795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在成语中，“泣”也经常出现，比如“抱头痛哭”、“长歌当哭”、“鬼哭狼泣”等。这些成语通过“泣”字增强了情感的表达力，使语言更具感染力和画面感。</w:t>
      </w:r>
    </w:p>
    <w:p w14:paraId="22DC2E51">
      <w:pPr>
        <w:rPr>
          <w:rFonts w:hint="eastAsia"/>
          <w:lang w:eastAsia="zh-CN"/>
        </w:rPr>
      </w:pPr>
    </w:p>
    <w:p w14:paraId="5FB4EAEF">
      <w:pPr>
        <w:rPr>
          <w:rFonts w:hint="eastAsia"/>
          <w:lang w:eastAsia="zh-CN"/>
        </w:rPr>
      </w:pPr>
    </w:p>
    <w:p w14:paraId="793E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诗词与文学中的“泣”</w:t>
      </w:r>
    </w:p>
    <w:p w14:paraId="61D1785B">
      <w:pPr>
        <w:rPr>
          <w:rFonts w:hint="eastAsia"/>
          <w:lang w:eastAsia="zh-CN"/>
        </w:rPr>
      </w:pPr>
    </w:p>
    <w:p w14:paraId="07C3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泣”常被用来渲染人物的情感，增强意境的悲凉感。例如杜甫的《兵车行》中有“牵衣顿足拦道哭，哭声直上干云霄”的描写，其中“哭”虽不带“泣”字，但其意境与“泣”紧密相关，体现了战乱带给百姓的深重苦难。</w:t>
      </w:r>
    </w:p>
    <w:p w14:paraId="7902E87A">
      <w:pPr>
        <w:rPr>
          <w:rFonts w:hint="eastAsia"/>
          <w:lang w:eastAsia="zh-CN"/>
        </w:rPr>
      </w:pPr>
    </w:p>
    <w:p w14:paraId="17FEBC4F">
      <w:pPr>
        <w:rPr>
          <w:rFonts w:hint="eastAsia"/>
          <w:lang w:eastAsia="zh-CN"/>
        </w:rPr>
      </w:pPr>
    </w:p>
    <w:p w14:paraId="53BA0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79348">
      <w:pPr>
        <w:rPr>
          <w:rFonts w:hint="eastAsia"/>
          <w:lang w:eastAsia="zh-CN"/>
        </w:rPr>
      </w:pPr>
    </w:p>
    <w:p w14:paraId="3961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“泣”不仅是一个简单的汉字，更是中华文化中情感表达的重要符号。它承载着人们内心深处的悲伤、思念与感动，在语言与文学中发挥着不可替代的作用。</w:t>
      </w:r>
    </w:p>
    <w:p w14:paraId="7604E9BB">
      <w:pPr>
        <w:rPr>
          <w:rFonts w:hint="eastAsia"/>
          <w:lang w:eastAsia="zh-CN"/>
        </w:rPr>
      </w:pPr>
    </w:p>
    <w:p w14:paraId="5BE44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F9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C7E64CD98BA940CD87EFF0F83D192D60_12</vt:lpwstr>
  </property>
</Properties>
</file>