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8AFF9">
      <w:pPr>
        <w:rPr>
          <w:rFonts w:hint="eastAsia"/>
          <w:lang w:eastAsia="zh-CN"/>
        </w:rPr>
      </w:pPr>
      <w:bookmarkStart w:id="0" w:name="_GoBack"/>
      <w:bookmarkEnd w:id="0"/>
      <w:r>
        <w:rPr>
          <w:rFonts w:hint="eastAsia"/>
          <w:lang w:eastAsia="zh-CN"/>
        </w:rPr>
        <w:t>泊的拼音</w:t>
      </w:r>
    </w:p>
    <w:p w14:paraId="75152F42">
      <w:pPr>
        <w:rPr>
          <w:rFonts w:hint="eastAsia"/>
          <w:lang w:eastAsia="zh-CN"/>
        </w:rPr>
      </w:pPr>
      <w:r>
        <w:rPr>
          <w:rFonts w:hint="eastAsia"/>
          <w:lang w:eastAsia="zh-CN"/>
        </w:rPr>
        <w:t>“泊”字在汉语中的拼音是“bó”，在一些语境下也可以读作“pō”。其发音虽然简单，但背后所蕴含的文化和意义却十分丰富。作为“bó”的发音时，“泊”通常与停靠、驻留有关；而作为“pō”时，则多指水边或水面等地理特征。这一音一义的变化，不仅体现了汉字的独特魅力，也反映了中华文化的博大精深。</w:t>
      </w:r>
    </w:p>
    <w:p w14:paraId="5AE03A69">
      <w:pPr>
        <w:rPr>
          <w:rFonts w:hint="eastAsia"/>
          <w:lang w:eastAsia="zh-CN"/>
        </w:rPr>
      </w:pPr>
    </w:p>
    <w:p w14:paraId="0FE5F2BC">
      <w:pPr>
        <w:rPr>
          <w:rFonts w:hint="eastAsia"/>
          <w:lang w:eastAsia="zh-CN"/>
        </w:rPr>
      </w:pPr>
    </w:p>
    <w:p w14:paraId="70A1801A">
      <w:pPr>
        <w:rPr>
          <w:rFonts w:hint="eastAsia"/>
          <w:lang w:eastAsia="zh-CN"/>
        </w:rPr>
      </w:pPr>
      <w:r>
        <w:rPr>
          <w:rFonts w:hint="eastAsia"/>
          <w:lang w:eastAsia="zh-CN"/>
        </w:rPr>
        <w:t>泊的成语</w:t>
      </w:r>
    </w:p>
    <w:p w14:paraId="04916025">
      <w:pPr>
        <w:rPr>
          <w:rFonts w:hint="eastAsia"/>
          <w:lang w:eastAsia="zh-CN"/>
        </w:rPr>
      </w:pPr>
      <w:r>
        <w:rPr>
          <w:rFonts w:hint="eastAsia"/>
          <w:lang w:eastAsia="zh-CN"/>
        </w:rPr>
        <w:t>关于“泊”字的成语不少，其中最著名的可能是“淡泊明志”。此成语意指不追求名利，保持一种恬淡的心境，从而能够明确自己的志向和目标。这种思想深受道家哲学的影响，提倡人们应远离世俗的喧嚣与纷扰，追求内心的平静与自由。另外还有“飘泊无定”，用来形容生活不稳定，没有固定的居所或职业，形象地描绘了漂泊不定的生活状态。</w:t>
      </w:r>
    </w:p>
    <w:p w14:paraId="5F5388B6">
      <w:pPr>
        <w:rPr>
          <w:rFonts w:hint="eastAsia"/>
          <w:lang w:eastAsia="zh-CN"/>
        </w:rPr>
      </w:pPr>
    </w:p>
    <w:p w14:paraId="34C6752E">
      <w:pPr>
        <w:rPr>
          <w:rFonts w:hint="eastAsia"/>
          <w:lang w:eastAsia="zh-CN"/>
        </w:rPr>
      </w:pPr>
    </w:p>
    <w:p w14:paraId="13AE6DA8">
      <w:pPr>
        <w:rPr>
          <w:rFonts w:hint="eastAsia"/>
          <w:lang w:eastAsia="zh-CN"/>
        </w:rPr>
      </w:pPr>
      <w:r>
        <w:rPr>
          <w:rFonts w:hint="eastAsia"/>
          <w:lang w:eastAsia="zh-CN"/>
        </w:rPr>
        <w:t>从文化角度看“泊”</w:t>
      </w:r>
    </w:p>
    <w:p w14:paraId="473D545E">
      <w:pPr>
        <w:rPr>
          <w:rFonts w:hint="eastAsia"/>
          <w:lang w:eastAsia="zh-CN"/>
        </w:rPr>
      </w:pPr>
      <w:r>
        <w:rPr>
          <w:rFonts w:hint="eastAsia"/>
          <w:lang w:eastAsia="zh-CN"/>
        </w:rPr>
        <w:t>深入探讨“泊”字及其相关成语，可以发现它们与中国传统文化有着深厚的联系。“淡泊明志”不仅仅是一个成语，它更是一种生活方式和价值观念的体现。在中国古代文人中，不乏践行这种理念的例子，如陶渊明辞官归隐田园，以实现自己心中的理想生活。同样，“飘泊无定”也是古往今来许多诗人、旅行者的真实写照，他们为了寻找灵感或逃避现实的压迫，选择了流浪的生活方式。</w:t>
      </w:r>
    </w:p>
    <w:p w14:paraId="4F87BFE1">
      <w:pPr>
        <w:rPr>
          <w:rFonts w:hint="eastAsia"/>
          <w:lang w:eastAsia="zh-CN"/>
        </w:rPr>
      </w:pPr>
    </w:p>
    <w:p w14:paraId="12221694">
      <w:pPr>
        <w:rPr>
          <w:rFonts w:hint="eastAsia"/>
          <w:lang w:eastAsia="zh-CN"/>
        </w:rPr>
      </w:pPr>
    </w:p>
    <w:p w14:paraId="46E9A09E">
      <w:pPr>
        <w:rPr>
          <w:rFonts w:hint="eastAsia"/>
          <w:lang w:eastAsia="zh-CN"/>
        </w:rPr>
      </w:pPr>
      <w:r>
        <w:rPr>
          <w:rFonts w:hint="eastAsia"/>
          <w:lang w:eastAsia="zh-CN"/>
        </w:rPr>
        <w:t>现代社会中的“泊”</w:t>
      </w:r>
    </w:p>
    <w:p w14:paraId="03C9C752">
      <w:pPr>
        <w:rPr>
          <w:rFonts w:hint="eastAsia"/>
          <w:lang w:eastAsia="zh-CN"/>
        </w:rPr>
      </w:pPr>
      <w:r>
        <w:rPr>
          <w:rFonts w:hint="eastAsia"/>
          <w:lang w:eastAsia="zh-CN"/>
        </w:rPr>
        <w:t>在现代社会，“泊”的含义得到了新的诠释。随着全球化的发展和个人主义的兴起，越来越多的人选择了一种“漂泊”的生活方式，无论是为了工作机会还是个人发展。“淡泊明志”的精神也被现代人重新审视，许多人试图在繁忙的都市生活中找到一片属于自己的宁静之地，追求心灵上的满足和平静。这种对传统价值观的回归和再创造，体现了中华文化的生命力和适应性。</w:t>
      </w:r>
    </w:p>
    <w:p w14:paraId="71179DEC">
      <w:pPr>
        <w:rPr>
          <w:rFonts w:hint="eastAsia"/>
          <w:lang w:eastAsia="zh-CN"/>
        </w:rPr>
      </w:pPr>
    </w:p>
    <w:p w14:paraId="50A6543C">
      <w:pPr>
        <w:rPr>
          <w:rFonts w:hint="eastAsia"/>
          <w:lang w:eastAsia="zh-CN"/>
        </w:rPr>
      </w:pPr>
    </w:p>
    <w:p w14:paraId="4BF92B63">
      <w:pPr>
        <w:rPr>
          <w:rFonts w:hint="eastAsia"/>
          <w:lang w:eastAsia="zh-CN"/>
        </w:rPr>
      </w:pPr>
      <w:r>
        <w:rPr>
          <w:rFonts w:hint="eastAsia"/>
          <w:lang w:eastAsia="zh-CN"/>
        </w:rPr>
        <w:t>最后的总结</w:t>
      </w:r>
    </w:p>
    <w:p w14:paraId="17D9BA03">
      <w:pPr>
        <w:rPr>
          <w:rFonts w:hint="eastAsia"/>
          <w:lang w:eastAsia="zh-CN"/>
        </w:rPr>
      </w:pPr>
      <w:r>
        <w:rPr>
          <w:rFonts w:hint="eastAsia"/>
          <w:lang w:eastAsia="zh-CN"/>
        </w:rPr>
        <w:t>通过对“泊”的拼音及与其相关的成语的介绍，我们可以看到一个小小的汉字背后承载着丰富的文化内涵和历史积淀。无论是在古代还是现代社会，“泊”字都以其独特的形式展现了人们对生活的不同态度和追求。希望读者能通过本文对“泊”有更深的理解，并从中得到启发。</w:t>
      </w:r>
    </w:p>
    <w:p w14:paraId="34CEB5C0">
      <w:pPr>
        <w:rPr>
          <w:rFonts w:hint="eastAsia"/>
          <w:lang w:eastAsia="zh-CN"/>
        </w:rPr>
      </w:pPr>
    </w:p>
    <w:p w14:paraId="65659C6E">
      <w:pPr>
        <w:rPr>
          <w:rFonts w:hint="eastAsia"/>
          <w:lang w:eastAsia="zh-CN"/>
        </w:rPr>
      </w:pPr>
      <w:r>
        <w:rPr>
          <w:rFonts w:hint="eastAsia"/>
          <w:lang w:eastAsia="zh-CN"/>
        </w:rPr>
        <w:t>本文是由每日作文网(2345lzwz.com)为大家创作</w:t>
      </w:r>
    </w:p>
    <w:p w14:paraId="603C16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3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2025-10-03T08:10:46Z</dcterms:created>
  <cp:lastModifiedBy>Administrator</cp:lastModifiedBy>
  <dcterms:modified xsi:type="dcterms:W3CDTF">2025-10-03T08:10:46Z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2BB2B311F2534A29BE5C915DFCC0D7AD_12</vt:lpwstr>
  </property>
</Properties>
</file>