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C6C88">
      <w:pPr>
        <w:rPr>
          <w:rFonts w:hint="eastAsia"/>
          <w:lang w:eastAsia="zh-CN"/>
        </w:rPr>
      </w:pPr>
      <w:bookmarkStart w:id="0" w:name="_GoBack"/>
      <w:bookmarkEnd w:id="0"/>
      <w:r>
        <w:rPr>
          <w:rFonts w:hint="eastAsia"/>
          <w:lang w:eastAsia="zh-CN"/>
        </w:rPr>
        <w:t>河滩的拼音怎么写?</w:t>
      </w:r>
    </w:p>
    <w:p w14:paraId="1659D399">
      <w:pPr>
        <w:rPr>
          <w:rFonts w:hint="eastAsia"/>
          <w:lang w:eastAsia="zh-CN"/>
        </w:rPr>
      </w:pPr>
      <w:r>
        <w:rPr>
          <w:rFonts w:hint="eastAsia"/>
          <w:lang w:eastAsia="zh-CN"/>
        </w:rPr>
        <w:t>“河滩”的拼音是“hé tān”。其中，“河”读作“hé”，第二声，表示河流的意思；“滩”读作“tān”，第一声，指的是水边或河边的平地或者浅水区域。这两个字合在一起，“河滩”通常用来形容靠近河流、湖泊等水域边上的平坦地带。</w:t>
      </w:r>
    </w:p>
    <w:p w14:paraId="4CBD0E5B">
      <w:pPr>
        <w:rPr>
          <w:rFonts w:hint="eastAsia"/>
          <w:lang w:eastAsia="zh-CN"/>
        </w:rPr>
      </w:pPr>
    </w:p>
    <w:p w14:paraId="24FD063E">
      <w:pPr>
        <w:rPr>
          <w:rFonts w:hint="eastAsia"/>
          <w:lang w:eastAsia="zh-CN"/>
        </w:rPr>
      </w:pPr>
    </w:p>
    <w:p w14:paraId="23405AA3">
      <w:pPr>
        <w:rPr>
          <w:rFonts w:hint="eastAsia"/>
          <w:lang w:eastAsia="zh-CN"/>
        </w:rPr>
      </w:pPr>
      <w:r>
        <w:rPr>
          <w:rFonts w:hint="eastAsia"/>
          <w:lang w:eastAsia="zh-CN"/>
        </w:rPr>
        <w:t>河滩的地理意义</w:t>
      </w:r>
    </w:p>
    <w:p w14:paraId="5CE80BD9">
      <w:pPr>
        <w:rPr>
          <w:rFonts w:hint="eastAsia"/>
          <w:lang w:eastAsia="zh-CN"/>
        </w:rPr>
      </w:pPr>
      <w:r>
        <w:rPr>
          <w:rFonts w:hint="eastAsia"/>
          <w:lang w:eastAsia="zh-CN"/>
        </w:rPr>
        <w:t>在自然地理中，河滩是一种常见的地貌类型，主要由水流冲刷和沉积作用形成。它们多分布在河流的弯曲处或流速较缓的区域，由于水流减慢，泥沙逐渐沉积下来，形成了较为平坦的地表结构。这类地形不仅对生态环境具有重要意义，也是人类活动的重要场所。</w:t>
      </w:r>
    </w:p>
    <w:p w14:paraId="375C6E8F">
      <w:pPr>
        <w:rPr>
          <w:rFonts w:hint="eastAsia"/>
          <w:lang w:eastAsia="zh-CN"/>
        </w:rPr>
      </w:pPr>
    </w:p>
    <w:p w14:paraId="1DE1D3FA">
      <w:pPr>
        <w:rPr>
          <w:rFonts w:hint="eastAsia"/>
          <w:lang w:eastAsia="zh-CN"/>
        </w:rPr>
      </w:pPr>
    </w:p>
    <w:p w14:paraId="6F945B8E">
      <w:pPr>
        <w:rPr>
          <w:rFonts w:hint="eastAsia"/>
          <w:lang w:eastAsia="zh-CN"/>
        </w:rPr>
      </w:pPr>
      <w:r>
        <w:rPr>
          <w:rFonts w:hint="eastAsia"/>
          <w:lang w:eastAsia="zh-CN"/>
        </w:rPr>
        <w:t>河滩的用途</w:t>
      </w:r>
    </w:p>
    <w:p w14:paraId="527475C4">
      <w:pPr>
        <w:rPr>
          <w:rFonts w:hint="eastAsia"/>
          <w:lang w:eastAsia="zh-CN"/>
        </w:rPr>
      </w:pPr>
      <w:r>
        <w:rPr>
          <w:rFonts w:hint="eastAsia"/>
          <w:lang w:eastAsia="zh-CN"/>
        </w:rPr>
        <w:t>河滩因其靠近水源，土壤肥沃，常常被用于农业耕种，特别是在一些发展中国家和地区，人们会在河滩上种植蔬菜或其他农作物。河滩也是休闲娱乐的好去处，许多人喜欢在河滩上散步、野餐、露营，甚至进行水上运动，享受大自然带来的宁静与惬意。</w:t>
      </w:r>
    </w:p>
    <w:p w14:paraId="57FD462E">
      <w:pPr>
        <w:rPr>
          <w:rFonts w:hint="eastAsia"/>
          <w:lang w:eastAsia="zh-CN"/>
        </w:rPr>
      </w:pPr>
    </w:p>
    <w:p w14:paraId="7A9C81D0">
      <w:pPr>
        <w:rPr>
          <w:rFonts w:hint="eastAsia"/>
          <w:lang w:eastAsia="zh-CN"/>
        </w:rPr>
      </w:pPr>
    </w:p>
    <w:p w14:paraId="6201D076">
      <w:pPr>
        <w:rPr>
          <w:rFonts w:hint="eastAsia"/>
          <w:lang w:eastAsia="zh-CN"/>
        </w:rPr>
      </w:pPr>
      <w:r>
        <w:rPr>
          <w:rFonts w:hint="eastAsia"/>
          <w:lang w:eastAsia="zh-CN"/>
        </w:rPr>
        <w:t>河滩的生态保护</w:t>
      </w:r>
    </w:p>
    <w:p w14:paraId="56FD6E9B">
      <w:pPr>
        <w:rPr>
          <w:rFonts w:hint="eastAsia"/>
          <w:lang w:eastAsia="zh-CN"/>
        </w:rPr>
      </w:pPr>
      <w:r>
        <w:rPr>
          <w:rFonts w:hint="eastAsia"/>
          <w:lang w:eastAsia="zh-CN"/>
        </w:rPr>
        <w:t>尽管河滩为人类提供了诸多便利，但其生态价值同样不容忽视。河滩地区是许多动植物的栖息地，尤其是鸟类和鱼类的重要繁殖场所。因此，在开发和利用河滩资源的我们也应注重环境保护，合理规划使用方式，避免过度开发造成生态破坏。</w:t>
      </w:r>
    </w:p>
    <w:p w14:paraId="6BBD2561">
      <w:pPr>
        <w:rPr>
          <w:rFonts w:hint="eastAsia"/>
          <w:lang w:eastAsia="zh-CN"/>
        </w:rPr>
      </w:pPr>
    </w:p>
    <w:p w14:paraId="227B86C0">
      <w:pPr>
        <w:rPr>
          <w:rFonts w:hint="eastAsia"/>
          <w:lang w:eastAsia="zh-CN"/>
        </w:rPr>
      </w:pPr>
    </w:p>
    <w:p w14:paraId="0BF4824D">
      <w:pPr>
        <w:rPr>
          <w:rFonts w:hint="eastAsia"/>
          <w:lang w:eastAsia="zh-CN"/>
        </w:rPr>
      </w:pPr>
      <w:r>
        <w:rPr>
          <w:rFonts w:hint="eastAsia"/>
          <w:lang w:eastAsia="zh-CN"/>
        </w:rPr>
        <w:t>最后的总结</w:t>
      </w:r>
    </w:p>
    <w:p w14:paraId="663F1932">
      <w:pPr>
        <w:rPr>
          <w:rFonts w:hint="eastAsia"/>
          <w:lang w:eastAsia="zh-CN"/>
        </w:rPr>
      </w:pPr>
      <w:r>
        <w:rPr>
          <w:rFonts w:hint="eastAsia"/>
          <w:lang w:eastAsia="zh-CN"/>
        </w:rPr>
        <w:t>了解“河滩”的拼音和含义，不仅有助于语言学习，也让我们更加关注身边的自然环境。无论是从地理学、生态学还是日常生活的角度来看，河滩都扮演着重要的角色。希望大家在享受河滩美景的也能积极参与到保护水资源和生态环境的行动中来。</w:t>
      </w:r>
    </w:p>
    <w:p w14:paraId="7CF6B972">
      <w:pPr>
        <w:rPr>
          <w:rFonts w:hint="eastAsia"/>
          <w:lang w:eastAsia="zh-CN"/>
        </w:rPr>
      </w:pPr>
    </w:p>
    <w:p w14:paraId="41B8BC34">
      <w:pPr>
        <w:rPr>
          <w:rFonts w:hint="eastAsia"/>
          <w:lang w:eastAsia="zh-CN"/>
        </w:rPr>
      </w:pPr>
      <w:r>
        <w:rPr>
          <w:rFonts w:hint="eastAsia"/>
          <w:lang w:eastAsia="zh-CN"/>
        </w:rPr>
        <w:t>本文是由每日作文网(2345lzwz.com)为大家创作</w:t>
      </w:r>
    </w:p>
    <w:p w14:paraId="49F1AC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7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2025-10-03T06:29:19Z</dcterms:created>
  <cp:lastModifiedBy>Administrator</cp:lastModifiedBy>
  <dcterms:modified xsi:type="dcterms:W3CDTF">2025-10-03T06:29:19Z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B0EEE08656104E3896E339406068B349_12</vt:lpwstr>
  </property>
</Properties>
</file>