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35620">
      <w:pPr>
        <w:rPr>
          <w:rFonts w:hint="eastAsia"/>
          <w:lang w:eastAsia="zh-CN"/>
        </w:rPr>
      </w:pPr>
      <w:bookmarkStart w:id="0" w:name="_GoBack"/>
      <w:bookmarkEnd w:id="0"/>
      <w:r>
        <w:rPr>
          <w:rFonts w:hint="eastAsia"/>
          <w:lang w:eastAsia="zh-CN"/>
        </w:rPr>
        <w:t>JIANGSU SHENG</w:t>
      </w:r>
    </w:p>
    <w:p w14:paraId="54C8E39C">
      <w:pPr>
        <w:rPr>
          <w:rFonts w:hint="eastAsia"/>
          <w:lang w:eastAsia="zh-CN"/>
        </w:rPr>
      </w:pPr>
      <w:r>
        <w:rPr>
          <w:rFonts w:hint="eastAsia"/>
          <w:lang w:eastAsia="zh-CN"/>
        </w:rPr>
        <w:t>江苏省，位于中国东部沿海地区，是中国经济最为发达、文化积淀深厚的省份之一。江苏不仅以其丰富的历史文化遗产和壮丽的自然风光吸引着众多游客，而且在科技创新与经济发展方面也走在了全国前列。从古代文明到现代科技，江苏始终保持着独特的魅力。</w:t>
      </w:r>
    </w:p>
    <w:p w14:paraId="682F6677">
      <w:pPr>
        <w:rPr>
          <w:rFonts w:hint="eastAsia"/>
          <w:lang w:eastAsia="zh-CN"/>
        </w:rPr>
      </w:pPr>
    </w:p>
    <w:p w14:paraId="0F450BCD">
      <w:pPr>
        <w:rPr>
          <w:rFonts w:hint="eastAsia"/>
          <w:lang w:eastAsia="zh-CN"/>
        </w:rPr>
      </w:pPr>
    </w:p>
    <w:p w14:paraId="5BE9A4D5">
      <w:pPr>
        <w:rPr>
          <w:rFonts w:hint="eastAsia"/>
          <w:lang w:eastAsia="zh-CN"/>
        </w:rPr>
      </w:pPr>
      <w:r>
        <w:rPr>
          <w:rFonts w:hint="eastAsia"/>
          <w:lang w:eastAsia="zh-CN"/>
        </w:rPr>
        <w:t>历史文化底蕴深厚</w:t>
      </w:r>
    </w:p>
    <w:p w14:paraId="0CCEEA71">
      <w:pPr>
        <w:rPr>
          <w:rFonts w:hint="eastAsia"/>
          <w:lang w:eastAsia="zh-CN"/>
        </w:rPr>
      </w:pPr>
      <w:r>
        <w:rPr>
          <w:rFonts w:hint="eastAsia"/>
          <w:lang w:eastAsia="zh-CN"/>
        </w:rPr>
        <w:t>作为中国古代文明的重要发源地之一，江苏拥有悠久的历史和灿烂的文化。这里诞生了许多著名的历史人物，如吴国的孙权、明代的郑和等。江苏还保存了大量的历史遗迹和文化遗产，例如苏州园林、南京明孝陵等，这些都为江苏增添了无尽的魅力。江苏的传统手工艺也非常有名，像苏绣、宜兴紫砂陶等，都是中华文化的瑰宝。</w:t>
      </w:r>
    </w:p>
    <w:p w14:paraId="03302F34">
      <w:pPr>
        <w:rPr>
          <w:rFonts w:hint="eastAsia"/>
          <w:lang w:eastAsia="zh-CN"/>
        </w:rPr>
      </w:pPr>
    </w:p>
    <w:p w14:paraId="506304C2">
      <w:pPr>
        <w:rPr>
          <w:rFonts w:hint="eastAsia"/>
          <w:lang w:eastAsia="zh-CN"/>
        </w:rPr>
      </w:pPr>
    </w:p>
    <w:p w14:paraId="0EDBA818">
      <w:pPr>
        <w:rPr>
          <w:rFonts w:hint="eastAsia"/>
          <w:lang w:eastAsia="zh-CN"/>
        </w:rPr>
      </w:pPr>
      <w:r>
        <w:rPr>
          <w:rFonts w:hint="eastAsia"/>
          <w:lang w:eastAsia="zh-CN"/>
        </w:rPr>
        <w:t>经济发展迅速</w:t>
      </w:r>
    </w:p>
    <w:p w14:paraId="4F9BA479">
      <w:pPr>
        <w:rPr>
          <w:rFonts w:hint="eastAsia"/>
          <w:lang w:eastAsia="zh-CN"/>
        </w:rPr>
      </w:pPr>
      <w:r>
        <w:rPr>
          <w:rFonts w:hint="eastAsia"/>
          <w:lang w:eastAsia="zh-CN"/>
        </w:rPr>
        <w:t>近年来，江苏的经济发展速度令人瞩目。作为中国重要的制造业基地，江苏在电子信息、机械制造、纺织服装等领域具有显著优势。随着科技创新的不断推进，江苏也在积极发展高新技术产业，特别是在新能源、新材料等方面取得了重要突破。江苏的经济发展不仅提升了当地居民的生活水平，也为全国经济增长做出了巨大贡献。</w:t>
      </w:r>
    </w:p>
    <w:p w14:paraId="4F8FBC4F">
      <w:pPr>
        <w:rPr>
          <w:rFonts w:hint="eastAsia"/>
          <w:lang w:eastAsia="zh-CN"/>
        </w:rPr>
      </w:pPr>
    </w:p>
    <w:p w14:paraId="227AFA51">
      <w:pPr>
        <w:rPr>
          <w:rFonts w:hint="eastAsia"/>
          <w:lang w:eastAsia="zh-CN"/>
        </w:rPr>
      </w:pPr>
    </w:p>
    <w:p w14:paraId="7A1E162F">
      <w:pPr>
        <w:rPr>
          <w:rFonts w:hint="eastAsia"/>
          <w:lang w:eastAsia="zh-CN"/>
        </w:rPr>
      </w:pPr>
      <w:r>
        <w:rPr>
          <w:rFonts w:hint="eastAsia"/>
          <w:lang w:eastAsia="zh-CN"/>
        </w:rPr>
        <w:t>教育资源丰富</w:t>
      </w:r>
    </w:p>
    <w:p w14:paraId="7393BBC0">
      <w:pPr>
        <w:rPr>
          <w:rFonts w:hint="eastAsia"/>
          <w:lang w:eastAsia="zh-CN"/>
        </w:rPr>
      </w:pPr>
      <w:r>
        <w:rPr>
          <w:rFonts w:hint="eastAsia"/>
          <w:lang w:eastAsia="zh-CN"/>
        </w:rPr>
        <w:t>江苏是教育大省，拥有一流的高等教育资源。省内有多所知名高校，如南京大学、东南大学等，在国内外享有很高的声誉。这些高校不仅为江苏培养了大量的优秀人才，也为推动科技进步和社会发展提供了智力支持。江苏的基础教育水平也很高，注重素质教育和创新精神的培养。</w:t>
      </w:r>
    </w:p>
    <w:p w14:paraId="7AE5AFF8">
      <w:pPr>
        <w:rPr>
          <w:rFonts w:hint="eastAsia"/>
          <w:lang w:eastAsia="zh-CN"/>
        </w:rPr>
      </w:pPr>
    </w:p>
    <w:p w14:paraId="50A260C9">
      <w:pPr>
        <w:rPr>
          <w:rFonts w:hint="eastAsia"/>
          <w:lang w:eastAsia="zh-CN"/>
        </w:rPr>
      </w:pPr>
    </w:p>
    <w:p w14:paraId="2037823E">
      <w:pPr>
        <w:rPr>
          <w:rFonts w:hint="eastAsia"/>
          <w:lang w:eastAsia="zh-CN"/>
        </w:rPr>
      </w:pPr>
      <w:r>
        <w:rPr>
          <w:rFonts w:hint="eastAsia"/>
          <w:lang w:eastAsia="zh-CN"/>
        </w:rPr>
        <w:t>旅游资源多样</w:t>
      </w:r>
    </w:p>
    <w:p w14:paraId="31A0C823">
      <w:pPr>
        <w:rPr>
          <w:rFonts w:hint="eastAsia"/>
          <w:lang w:eastAsia="zh-CN"/>
        </w:rPr>
      </w:pPr>
      <w:r>
        <w:rPr>
          <w:rFonts w:hint="eastAsia"/>
          <w:lang w:eastAsia="zh-CN"/>
        </w:rPr>
        <w:t>江苏的旅游资源十分丰富，既有美丽的自然景观，也有独特的人文景观。无论是游览江南水乡的古镇，还是参观历史悠久的博物馆，都能让人感受到江苏的独特魅力。特别是苏州园林，以其精巧的设计和浓郁的文化氛围，成为了中外游客向往的地方。江苏的美食文化也是旅游的一大亮点，淮扬菜系闻名遐迩，让人大快朵颐。</w:t>
      </w:r>
    </w:p>
    <w:p w14:paraId="3616044C">
      <w:pPr>
        <w:rPr>
          <w:rFonts w:hint="eastAsia"/>
          <w:lang w:eastAsia="zh-CN"/>
        </w:rPr>
      </w:pPr>
    </w:p>
    <w:p w14:paraId="47AE494B">
      <w:pPr>
        <w:rPr>
          <w:rFonts w:hint="eastAsia"/>
          <w:lang w:eastAsia="zh-CN"/>
        </w:rPr>
      </w:pPr>
      <w:r>
        <w:rPr>
          <w:rFonts w:hint="eastAsia"/>
          <w:lang w:eastAsia="zh-CN"/>
        </w:rPr>
        <w:t>本文是由每日作文网(2345lzwz.com)为大家创作</w:t>
      </w:r>
    </w:p>
    <w:p w14:paraId="09635C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8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2025-10-03T06:44:30Z</dcterms:created>
  <cp:lastModifiedBy>Administrator</cp:lastModifiedBy>
  <dcterms:modified xsi:type="dcterms:W3CDTF">2025-10-03T06:44:30Z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17274730223B44589E668D32A4E4042A_12</vt:lpwstr>
  </property>
</Properties>
</file>