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04781">
      <w:pPr>
        <w:rPr>
          <w:rFonts w:hint="eastAsia"/>
          <w:lang w:eastAsia="zh-CN"/>
        </w:rPr>
      </w:pPr>
      <w:bookmarkStart w:id="0" w:name="_GoBack"/>
      <w:bookmarkEnd w:id="0"/>
      <w:r>
        <w:rPr>
          <w:rFonts w:hint="eastAsia"/>
          <w:lang w:eastAsia="zh-CN"/>
        </w:rPr>
        <w:t>气氛的拼音和意思是什么</w:t>
      </w:r>
    </w:p>
    <w:p w14:paraId="5C4D2778">
      <w:pPr>
        <w:rPr>
          <w:rFonts w:hint="eastAsia"/>
          <w:lang w:eastAsia="zh-CN"/>
        </w:rPr>
      </w:pPr>
      <w:r>
        <w:rPr>
          <w:rFonts w:hint="eastAsia"/>
          <w:lang w:eastAsia="zh-CN"/>
        </w:rPr>
        <w:t>气氛（qì fēn），这个词汇在我们的日常生活中使用频率极高，它指的是围绕某一特定环境或事件所形成的一种情绪或精神状态。无论是家庭聚会、工作场所还是公共场合，气氛都起着至关重要的作用。它不仅影响人们的情绪，还能够间接地影响行为和决策。</w:t>
      </w:r>
    </w:p>
    <w:p w14:paraId="28AC712C">
      <w:pPr>
        <w:rPr>
          <w:rFonts w:hint="eastAsia"/>
          <w:lang w:eastAsia="zh-CN"/>
        </w:rPr>
      </w:pPr>
    </w:p>
    <w:p w14:paraId="4389061F">
      <w:pPr>
        <w:rPr>
          <w:rFonts w:hint="eastAsia"/>
          <w:lang w:eastAsia="zh-CN"/>
        </w:rPr>
      </w:pPr>
    </w:p>
    <w:p w14:paraId="797CAA87">
      <w:pPr>
        <w:rPr>
          <w:rFonts w:hint="eastAsia"/>
          <w:lang w:eastAsia="zh-CN"/>
        </w:rPr>
      </w:pPr>
      <w:r>
        <w:rPr>
          <w:rFonts w:hint="eastAsia"/>
          <w:lang w:eastAsia="zh-CN"/>
        </w:rPr>
        <w:t>气氛的构成要素</w:t>
      </w:r>
    </w:p>
    <w:p w14:paraId="65F58690">
      <w:pPr>
        <w:rPr>
          <w:rFonts w:hint="eastAsia"/>
          <w:lang w:eastAsia="zh-CN"/>
        </w:rPr>
      </w:pPr>
      <w:r>
        <w:rPr>
          <w:rFonts w:hint="eastAsia"/>
          <w:lang w:eastAsia="zh-CN"/>
        </w:rPr>
        <w:t>气氛并非单一元素所能构成，而是由多种因素共同作用的最后的总结。物理环境是构建气氛的基础，包括空间布局、光线、颜色等；参与者的互动方式也是决定气氛的重要因素，如语言交流、身体语言以及表情等；活动内容本身也对气氛有着直接影响。例如，在庆祝活动中，欢快的音乐与轻松的对话可以营造出愉悦的气氛。</w:t>
      </w:r>
    </w:p>
    <w:p w14:paraId="4858C4E6">
      <w:pPr>
        <w:rPr>
          <w:rFonts w:hint="eastAsia"/>
          <w:lang w:eastAsia="zh-CN"/>
        </w:rPr>
      </w:pPr>
    </w:p>
    <w:p w14:paraId="0A3C7FD6">
      <w:pPr>
        <w:rPr>
          <w:rFonts w:hint="eastAsia"/>
          <w:lang w:eastAsia="zh-CN"/>
        </w:rPr>
      </w:pPr>
    </w:p>
    <w:p w14:paraId="385A9756">
      <w:pPr>
        <w:rPr>
          <w:rFonts w:hint="eastAsia"/>
          <w:lang w:eastAsia="zh-CN"/>
        </w:rPr>
      </w:pPr>
      <w:r>
        <w:rPr>
          <w:rFonts w:hint="eastAsia"/>
          <w:lang w:eastAsia="zh-CN"/>
        </w:rPr>
        <w:t>气氛的重要性</w:t>
      </w:r>
    </w:p>
    <w:p w14:paraId="24FCB2D0">
      <w:pPr>
        <w:rPr>
          <w:rFonts w:hint="eastAsia"/>
          <w:lang w:eastAsia="zh-CN"/>
        </w:rPr>
      </w:pPr>
      <w:r>
        <w:rPr>
          <w:rFonts w:hint="eastAsia"/>
          <w:lang w:eastAsia="zh-CN"/>
        </w:rPr>
        <w:t>一个积极向上的气氛有助于提升个人的积极性与创造力，增强团队协作精神，并促进人际关系的和谐发展。相反，消极的气氛则可能导致压抑感增加，降低工作效率，甚至引发人际冲突。因此，了解如何创造和维持良好的气氛对于个人成长和社会交往具有重要意义。</w:t>
      </w:r>
    </w:p>
    <w:p w14:paraId="2C54FC62">
      <w:pPr>
        <w:rPr>
          <w:rFonts w:hint="eastAsia"/>
          <w:lang w:eastAsia="zh-CN"/>
        </w:rPr>
      </w:pPr>
    </w:p>
    <w:p w14:paraId="6B1524BA">
      <w:pPr>
        <w:rPr>
          <w:rFonts w:hint="eastAsia"/>
          <w:lang w:eastAsia="zh-CN"/>
        </w:rPr>
      </w:pPr>
    </w:p>
    <w:p w14:paraId="5513D90C">
      <w:pPr>
        <w:rPr>
          <w:rFonts w:hint="eastAsia"/>
          <w:lang w:eastAsia="zh-CN"/>
        </w:rPr>
      </w:pPr>
      <w:r>
        <w:rPr>
          <w:rFonts w:hint="eastAsia"/>
          <w:lang w:eastAsia="zh-CN"/>
        </w:rPr>
        <w:t>如何改善和调节气氛</w:t>
      </w:r>
    </w:p>
    <w:p w14:paraId="5215E55F">
      <w:pPr>
        <w:rPr>
          <w:rFonts w:hint="eastAsia"/>
          <w:lang w:eastAsia="zh-CN"/>
        </w:rPr>
      </w:pPr>
      <w:r>
        <w:rPr>
          <w:rFonts w:hint="eastAsia"/>
          <w:lang w:eastAsia="zh-CN"/>
        </w:rPr>
        <w:t>改善和调节气氛的方法有很多，关键在于识别当前气氛的特点及其成因。例如，通过调整灯光亮度、播放合适的背景音乐或者改变房间布置等方式来优化物理环境；运用积极的语言表达、展现真诚的笑容以增进人际互动；根据不同的场合选择适宜的活动内容，如组织团队建设游戏来加强同事间的联系。培养自身的情绪管理能力同样重要，因为它直接影响到我们对外界的反应方式。</w:t>
      </w:r>
    </w:p>
    <w:p w14:paraId="52CD1FFB">
      <w:pPr>
        <w:rPr>
          <w:rFonts w:hint="eastAsia"/>
          <w:lang w:eastAsia="zh-CN"/>
        </w:rPr>
      </w:pPr>
    </w:p>
    <w:p w14:paraId="25678640">
      <w:pPr>
        <w:rPr>
          <w:rFonts w:hint="eastAsia"/>
          <w:lang w:eastAsia="zh-CN"/>
        </w:rPr>
      </w:pPr>
    </w:p>
    <w:p w14:paraId="61559A76">
      <w:pPr>
        <w:rPr>
          <w:rFonts w:hint="eastAsia"/>
          <w:lang w:eastAsia="zh-CN"/>
        </w:rPr>
      </w:pPr>
      <w:r>
        <w:rPr>
          <w:rFonts w:hint="eastAsia"/>
          <w:lang w:eastAsia="zh-CN"/>
        </w:rPr>
        <w:t>气氛与文化背景的关系</w:t>
      </w:r>
    </w:p>
    <w:p w14:paraId="0533D0E0">
      <w:pPr>
        <w:rPr>
          <w:rFonts w:hint="eastAsia"/>
          <w:lang w:eastAsia="zh-CN"/>
        </w:rPr>
      </w:pPr>
      <w:r>
        <w:rPr>
          <w:rFonts w:hint="eastAsia"/>
          <w:lang w:eastAsia="zh-CN"/>
        </w:rPr>
        <w:t>不同文化背景下的人们对于气氛的理解和追求存在差异。例如，在一些西方国家中，开放性和直接性被认为是营造良好气氛的关键；而在东方文化里，则更强调含蓄与尊重。这些文化差异不仅体现在人际交往上，也反映在建筑风格、节日庆典等方面。理解并尊重这些差异，可以帮助我们更好地适应多元文化的交流环境。</w:t>
      </w:r>
    </w:p>
    <w:p w14:paraId="35AB1061">
      <w:pPr>
        <w:rPr>
          <w:rFonts w:hint="eastAsia"/>
          <w:lang w:eastAsia="zh-CN"/>
        </w:rPr>
      </w:pPr>
    </w:p>
    <w:p w14:paraId="7E613F22">
      <w:pPr>
        <w:rPr>
          <w:rFonts w:hint="eastAsia"/>
          <w:lang w:eastAsia="zh-CN"/>
        </w:rPr>
      </w:pPr>
      <w:r>
        <w:rPr>
          <w:rFonts w:hint="eastAsia"/>
          <w:lang w:eastAsia="zh-CN"/>
        </w:rPr>
        <w:t>本文是由每日作文网(2345lzwz.com)为大家创作</w:t>
      </w:r>
    </w:p>
    <w:p w14:paraId="562777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800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2025-10-03T08:24:29Z</dcterms:created>
  <cp:lastModifiedBy>Administrator</cp:lastModifiedBy>
  <dcterms:modified xsi:type="dcterms:W3CDTF">2025-10-03T08:24:29Z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54D286227D754883B6EBAEAADADDFCE3_12</vt:lpwstr>
  </property>
</Properties>
</file>