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1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棘的拼音和部首组词语怎么写</w:t>
      </w:r>
    </w:p>
    <w:p w14:paraId="00E6CCB1">
      <w:pPr>
        <w:rPr>
          <w:rFonts w:hint="eastAsia"/>
          <w:lang w:eastAsia="zh-CN"/>
        </w:rPr>
      </w:pPr>
    </w:p>
    <w:p w14:paraId="4500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“棘”是一个常见的汉字，它的拼音是jí，属于二声。这个字在现代汉语中使用频率不算太高，但在一些成语、形容词或固定搭配中却经常出现，具有一定的语言重要性。</w:t>
      </w:r>
    </w:p>
    <w:p w14:paraId="25498237">
      <w:pPr>
        <w:rPr>
          <w:rFonts w:hint="eastAsia"/>
          <w:lang w:eastAsia="zh-CN"/>
        </w:rPr>
      </w:pPr>
    </w:p>
    <w:p w14:paraId="036D23DE">
      <w:pPr>
        <w:rPr>
          <w:rFonts w:hint="eastAsia"/>
          <w:lang w:eastAsia="zh-CN"/>
        </w:rPr>
      </w:pPr>
    </w:p>
    <w:p w14:paraId="4F71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棘的结构与部首</w:t>
      </w:r>
    </w:p>
    <w:p w14:paraId="032EA7C9">
      <w:pPr>
        <w:rPr>
          <w:rFonts w:hint="eastAsia"/>
          <w:lang w:eastAsia="zh-CN"/>
        </w:rPr>
      </w:pPr>
    </w:p>
    <w:p w14:paraId="23EC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由两个部分组成的会意字，上部为“束”，下部为“木”。不过在《康熙字典》等传统字书中，它被归类为“木”部，表示与树木有关。实际上，“棘”的本义是指带刺的小乔木或灌木，后来也引申为“有刺难行”的意思，因此常用于形容事情困难、复杂。</w:t>
      </w:r>
    </w:p>
    <w:p w14:paraId="2DBF2B90">
      <w:pPr>
        <w:rPr>
          <w:rFonts w:hint="eastAsia"/>
          <w:lang w:eastAsia="zh-CN"/>
        </w:rPr>
      </w:pPr>
    </w:p>
    <w:p w14:paraId="1743676A">
      <w:pPr>
        <w:rPr>
          <w:rFonts w:hint="eastAsia"/>
          <w:lang w:eastAsia="zh-CN"/>
        </w:rPr>
      </w:pPr>
    </w:p>
    <w:p w14:paraId="09B5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C7CB07D">
      <w:pPr>
        <w:rPr>
          <w:rFonts w:hint="eastAsia"/>
          <w:lang w:eastAsia="zh-CN"/>
        </w:rPr>
      </w:pPr>
    </w:p>
    <w:p w14:paraId="4E04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“棘”作为形容词时，常用于表达“艰难、繁难”的意思。例如“棘手”，意思是事情很难处理，像有刺一样让人难以抓握；再如“荆棘丛生”，原指野外杂草丛生、充满带刺植物，后比喻环境恶劣、处境艰难。</w:t>
      </w:r>
    </w:p>
    <w:p w14:paraId="4545D9D0">
      <w:pPr>
        <w:rPr>
          <w:rFonts w:hint="eastAsia"/>
          <w:lang w:eastAsia="zh-CN"/>
        </w:rPr>
      </w:pPr>
    </w:p>
    <w:p w14:paraId="37FC5C18">
      <w:pPr>
        <w:rPr>
          <w:rFonts w:hint="eastAsia"/>
          <w:lang w:eastAsia="zh-CN"/>
        </w:rPr>
      </w:pPr>
    </w:p>
    <w:p w14:paraId="332A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3E356301">
      <w:pPr>
        <w:rPr>
          <w:rFonts w:hint="eastAsia"/>
          <w:lang w:eastAsia="zh-CN"/>
        </w:rPr>
      </w:pPr>
    </w:p>
    <w:p w14:paraId="36F7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除了上述常用词外，“棘”还可以组成如“棘轮”、“棘皮动物”、“棘突”等专业术语，尤其在机械、生物等领域中较为常见。这些词语多借用了“棘”带有“刺状”或“锯齿状”的含义。</w:t>
      </w:r>
    </w:p>
    <w:p w14:paraId="6C13CB5A">
      <w:pPr>
        <w:rPr>
          <w:rFonts w:hint="eastAsia"/>
          <w:lang w:eastAsia="zh-CN"/>
        </w:rPr>
      </w:pPr>
    </w:p>
    <w:p w14:paraId="25E640AB">
      <w:pPr>
        <w:rPr>
          <w:rFonts w:hint="eastAsia"/>
          <w:lang w:eastAsia="zh-CN"/>
        </w:rPr>
      </w:pPr>
    </w:p>
    <w:p w14:paraId="4CD7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B25170A">
      <w:pPr>
        <w:rPr>
          <w:rFonts w:hint="eastAsia"/>
          <w:lang w:eastAsia="zh-CN"/>
        </w:rPr>
      </w:pPr>
    </w:p>
    <w:p w14:paraId="455C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“棘”字虽然不是日常交流中的高频字，但其意义丰富，在书面语和文学作品中仍具表现力。掌握其拼音（jí）、部首（木），以及相关的组词和用法，有助于提升语文水平和阅读理解能力。</w:t>
      </w:r>
    </w:p>
    <w:p w14:paraId="4BC09205">
      <w:pPr>
        <w:rPr>
          <w:rFonts w:hint="eastAsia"/>
          <w:lang w:eastAsia="zh-CN"/>
        </w:rPr>
      </w:pPr>
    </w:p>
    <w:p w14:paraId="7055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9E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EED7A9783BB74C28999DD308D6DA5A3A_12</vt:lpwstr>
  </property>
</Properties>
</file>