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0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棘的怎么读拼音和组词</w:t>
      </w:r>
    </w:p>
    <w:p w14:paraId="3F06CACC">
      <w:pPr>
        <w:rPr>
          <w:rFonts w:hint="eastAsia"/>
          <w:lang w:eastAsia="zh-CN"/>
        </w:rPr>
      </w:pPr>
    </w:p>
    <w:p w14:paraId="37C3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，声调为第二声。这个字在现代汉语中使用频率不算特别高，但在一些成语、地名以及古文典籍中经常出现。理解“棘”的读音和含义，有助于我们在阅读或写作时更准确地掌握其用法。</w:t>
      </w:r>
    </w:p>
    <w:p w14:paraId="0F125FA5">
      <w:pPr>
        <w:rPr>
          <w:rFonts w:hint="eastAsia"/>
          <w:lang w:eastAsia="zh-CN"/>
        </w:rPr>
      </w:pPr>
    </w:p>
    <w:p w14:paraId="4A1DD123">
      <w:pPr>
        <w:rPr>
          <w:rFonts w:hint="eastAsia"/>
          <w:lang w:eastAsia="zh-CN"/>
        </w:rPr>
      </w:pPr>
    </w:p>
    <w:p w14:paraId="0545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0F177CAA">
      <w:pPr>
        <w:rPr>
          <w:rFonts w:hint="eastAsia"/>
          <w:lang w:eastAsia="zh-CN"/>
        </w:rPr>
      </w:pPr>
    </w:p>
    <w:p w14:paraId="0176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灌木，如酸枣树。由于这种植物带有尖锐的刺，因此“棘”引申出艰难、复杂的意思。例如，“荆棘丛生”就用来形容环境艰险或者事情发展过程中困难重重。在古代，“棘”也常用于指代刑狱之事，如“棘寺”就是古代大理寺的别称。</w:t>
      </w:r>
    </w:p>
    <w:p w14:paraId="239E6384">
      <w:pPr>
        <w:rPr>
          <w:rFonts w:hint="eastAsia"/>
          <w:lang w:eastAsia="zh-CN"/>
        </w:rPr>
      </w:pPr>
    </w:p>
    <w:p w14:paraId="4C11C18A">
      <w:pPr>
        <w:rPr>
          <w:rFonts w:hint="eastAsia"/>
          <w:lang w:eastAsia="zh-CN"/>
        </w:rPr>
      </w:pPr>
    </w:p>
    <w:p w14:paraId="509E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读音与方言差异</w:t>
      </w:r>
    </w:p>
    <w:p w14:paraId="56DE5902">
      <w:pPr>
        <w:rPr>
          <w:rFonts w:hint="eastAsia"/>
          <w:lang w:eastAsia="zh-CN"/>
        </w:rPr>
      </w:pPr>
    </w:p>
    <w:p w14:paraId="194C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棘”的标准读音是“jí”，属于阳平声。但在某些方言中，可能会存在发音上的细微差异。例如在部分南方方言中，可能会将声母“j”发成接近“z”的音，但这并不影响它在正式场合中的标准发音。</w:t>
      </w:r>
    </w:p>
    <w:p w14:paraId="1C9281BE">
      <w:pPr>
        <w:rPr>
          <w:rFonts w:hint="eastAsia"/>
          <w:lang w:eastAsia="zh-CN"/>
        </w:rPr>
      </w:pPr>
    </w:p>
    <w:p w14:paraId="54ADB68B">
      <w:pPr>
        <w:rPr>
          <w:rFonts w:hint="eastAsia"/>
          <w:lang w:eastAsia="zh-CN"/>
        </w:rPr>
      </w:pPr>
    </w:p>
    <w:p w14:paraId="0E3D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常见组词与应用示例</w:t>
      </w:r>
    </w:p>
    <w:p w14:paraId="3293CE4C">
      <w:pPr>
        <w:rPr>
          <w:rFonts w:hint="eastAsia"/>
          <w:lang w:eastAsia="zh-CN"/>
        </w:rPr>
      </w:pPr>
    </w:p>
    <w:p w14:paraId="6120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“棘”可以组成多个词语，其中较为常见的有：</w:t>
      </w:r>
    </w:p>
    <w:p w14:paraId="15855DEB">
      <w:pPr>
        <w:rPr>
          <w:rFonts w:hint="eastAsia"/>
          <w:lang w:eastAsia="zh-CN"/>
        </w:rPr>
      </w:pPr>
    </w:p>
    <w:p w14:paraId="6B666D70">
      <w:pPr>
        <w:rPr>
          <w:rFonts w:hint="eastAsia"/>
          <w:lang w:eastAsia="zh-CN"/>
        </w:rPr>
      </w:pPr>
    </w:p>
    <w:p w14:paraId="7294F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6B81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荆棘：泛指带刺的灌木丛，也可比喻困难。</w:t>
      </w:r>
    </w:p>
    <w:p w14:paraId="486C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棘轮：机械中的一种齿轮结构。</w:t>
      </w:r>
    </w:p>
    <w:p w14:paraId="6CAC9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4C632E06">
      <w:pPr>
        <w:rPr>
          <w:rFonts w:hint="eastAsia"/>
          <w:lang w:eastAsia="zh-CN"/>
        </w:rPr>
      </w:pPr>
    </w:p>
    <w:p w14:paraId="34FD9A05">
      <w:pPr>
        <w:rPr>
          <w:rFonts w:hint="eastAsia"/>
          <w:lang w:eastAsia="zh-CN"/>
        </w:rPr>
      </w:pPr>
    </w:p>
    <w:p w14:paraId="50F2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这些词语广泛应用于日常交流、文学作品以及专业领域中。</w:t>
      </w:r>
    </w:p>
    <w:p w14:paraId="61466C01">
      <w:pPr>
        <w:rPr>
          <w:rFonts w:hint="eastAsia"/>
          <w:lang w:eastAsia="zh-CN"/>
        </w:rPr>
      </w:pPr>
    </w:p>
    <w:p w14:paraId="0D513A86">
      <w:pPr>
        <w:rPr>
          <w:rFonts w:hint="eastAsia"/>
          <w:lang w:eastAsia="zh-CN"/>
        </w:rPr>
      </w:pPr>
    </w:p>
    <w:p w14:paraId="76A4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BE39C">
      <w:pPr>
        <w:rPr>
          <w:rFonts w:hint="eastAsia"/>
          <w:lang w:eastAsia="zh-CN"/>
        </w:rPr>
      </w:pPr>
    </w:p>
    <w:p w14:paraId="73E0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了解“棘”的正确读音及其组词方式，不仅有助于提升语言表达能力，也能增强对汉语文化的理解。无论是学习语文知识还是应对考试，掌握这类汉字都是非常有必要的。</w:t>
      </w:r>
    </w:p>
    <w:p w14:paraId="22BA7AAC">
      <w:pPr>
        <w:rPr>
          <w:rFonts w:hint="eastAsia"/>
          <w:lang w:eastAsia="zh-CN"/>
        </w:rPr>
      </w:pPr>
    </w:p>
    <w:p w14:paraId="4A06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4E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B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E372747E1DFA4FA1A32B7BDFF2106CE0_12</vt:lpwstr>
  </property>
</Properties>
</file>