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064A8">
      <w:pPr>
        <w:rPr>
          <w:rFonts w:hint="eastAsia" w:eastAsiaTheme="minorEastAsia"/>
          <w:lang w:eastAsia="zh-CN"/>
        </w:rPr>
      </w:pPr>
      <w:bookmarkStart w:id="0" w:name="_GoBack"/>
      <w:bookmarkEnd w:id="0"/>
    </w:p>
    <w:p w14:paraId="43382C7A">
      <w:pPr>
        <w:rPr>
          <w:rFonts w:hint="eastAsia"/>
          <w:lang w:eastAsia="zh-CN"/>
        </w:rPr>
      </w:pPr>
      <w:r>
        <w:rPr>
          <w:rFonts w:hint="eastAsia"/>
          <w:lang w:eastAsia="zh-CN"/>
        </w:rPr>
        <w:tab/>
        <w:t>极端的意思</w:t>
      </w:r>
    </w:p>
    <w:p w14:paraId="6B588DD5">
      <w:pPr>
        <w:rPr>
          <w:rFonts w:hint="eastAsia"/>
          <w:lang w:eastAsia="zh-CN"/>
        </w:rPr>
      </w:pPr>
    </w:p>
    <w:p w14:paraId="50A86509">
      <w:pPr>
        <w:rPr>
          <w:rFonts w:hint="eastAsia"/>
          <w:lang w:eastAsia="zh-CN"/>
        </w:rPr>
      </w:pPr>
    </w:p>
    <w:p w14:paraId="1494943A">
      <w:pPr>
        <w:rPr>
          <w:rFonts w:hint="eastAsia"/>
          <w:lang w:eastAsia="zh-CN"/>
        </w:rPr>
      </w:pPr>
      <w:r>
        <w:rPr>
          <w:rFonts w:hint="eastAsia"/>
          <w:lang w:eastAsia="zh-CN"/>
        </w:rPr>
        <w:tab/>
        <w:t>极端，在现代汉语中通常用来描述某种状态或行为超出了正常或常见的范围，表现为过分、过激或是偏离常规的状态。从字面意义上来讲，“极”意味着极限、顶端，而“端”则有开端、末端的含义，结合起来，“极端”便指代了事物发展的两个极端点，远离中间常态的位置。</w:t>
      </w:r>
    </w:p>
    <w:p w14:paraId="0F5DD3EF">
      <w:pPr>
        <w:rPr>
          <w:rFonts w:hint="eastAsia"/>
          <w:lang w:eastAsia="zh-CN"/>
        </w:rPr>
      </w:pPr>
    </w:p>
    <w:p w14:paraId="3620CDD3">
      <w:pPr>
        <w:rPr>
          <w:rFonts w:hint="eastAsia"/>
          <w:lang w:eastAsia="zh-CN"/>
        </w:rPr>
      </w:pPr>
    </w:p>
    <w:p w14:paraId="45BF9EB9">
      <w:pPr>
        <w:rPr>
          <w:rFonts w:hint="eastAsia"/>
          <w:lang w:eastAsia="zh-CN"/>
        </w:rPr>
      </w:pPr>
    </w:p>
    <w:p w14:paraId="1803C3FF">
      <w:pPr>
        <w:rPr>
          <w:rFonts w:hint="eastAsia"/>
          <w:lang w:eastAsia="zh-CN"/>
        </w:rPr>
      </w:pPr>
      <w:r>
        <w:rPr>
          <w:rFonts w:hint="eastAsia"/>
          <w:lang w:eastAsia="zh-CN"/>
        </w:rPr>
        <w:tab/>
        <w:t>极端的拼音</w:t>
      </w:r>
    </w:p>
    <w:p w14:paraId="5E425304">
      <w:pPr>
        <w:rPr>
          <w:rFonts w:hint="eastAsia"/>
          <w:lang w:eastAsia="zh-CN"/>
        </w:rPr>
      </w:pPr>
    </w:p>
    <w:p w14:paraId="34DE55E6">
      <w:pPr>
        <w:rPr>
          <w:rFonts w:hint="eastAsia"/>
          <w:lang w:eastAsia="zh-CN"/>
        </w:rPr>
      </w:pPr>
    </w:p>
    <w:p w14:paraId="48BA200D">
      <w:pPr>
        <w:rPr>
          <w:rFonts w:hint="eastAsia"/>
          <w:lang w:eastAsia="zh-CN"/>
        </w:rPr>
      </w:pPr>
      <w:r>
        <w:rPr>
          <w:rFonts w:hint="eastAsia"/>
          <w:lang w:eastAsia="zh-CN"/>
        </w:rPr>
        <w:tab/>
        <w:t>极端的拼音是“jí duān”。在汉语学习过程中，准确掌握词汇的发音对于理解和沟通至关重要。“jí”读作第二声，表示急切、紧迫的感觉；“duān”的音调则是第一声，平稳且直接，二者结合形成了这个词汇特有的语音形象。</w:t>
      </w:r>
    </w:p>
    <w:p w14:paraId="388A57B8">
      <w:pPr>
        <w:rPr>
          <w:rFonts w:hint="eastAsia"/>
          <w:lang w:eastAsia="zh-CN"/>
        </w:rPr>
      </w:pPr>
    </w:p>
    <w:p w14:paraId="084D6A7E">
      <w:pPr>
        <w:rPr>
          <w:rFonts w:hint="eastAsia"/>
          <w:lang w:eastAsia="zh-CN"/>
        </w:rPr>
      </w:pPr>
    </w:p>
    <w:p w14:paraId="0D859785">
      <w:pPr>
        <w:rPr>
          <w:rFonts w:hint="eastAsia"/>
          <w:lang w:eastAsia="zh-CN"/>
        </w:rPr>
      </w:pPr>
    </w:p>
    <w:p w14:paraId="23BA2468">
      <w:pPr>
        <w:rPr>
          <w:rFonts w:hint="eastAsia"/>
          <w:lang w:eastAsia="zh-CN"/>
        </w:rPr>
      </w:pPr>
      <w:r>
        <w:rPr>
          <w:rFonts w:hint="eastAsia"/>
          <w:lang w:eastAsia="zh-CN"/>
        </w:rPr>
        <w:tab/>
        <w:t>极端在日常生活中的体现</w:t>
      </w:r>
    </w:p>
    <w:p w14:paraId="65381C73">
      <w:pPr>
        <w:rPr>
          <w:rFonts w:hint="eastAsia"/>
          <w:lang w:eastAsia="zh-CN"/>
        </w:rPr>
      </w:pPr>
    </w:p>
    <w:p w14:paraId="3D47FA60">
      <w:pPr>
        <w:rPr>
          <w:rFonts w:hint="eastAsia"/>
          <w:lang w:eastAsia="zh-CN"/>
        </w:rPr>
      </w:pPr>
    </w:p>
    <w:p w14:paraId="02E0E363">
      <w:pPr>
        <w:rPr>
          <w:rFonts w:hint="eastAsia"/>
          <w:lang w:eastAsia="zh-CN"/>
        </w:rPr>
      </w:pPr>
      <w:r>
        <w:rPr>
          <w:rFonts w:hint="eastAsia"/>
          <w:lang w:eastAsia="zh-CN"/>
        </w:rPr>
        <w:tab/>
        <w:t>在日常生活中，极端的行为或观点往往容易引起注意甚至争议。例如，过度追求完美主义可能会导致个人承受巨大的心理压力，影响身心健康；而在社交互动中，过于保守或开放的态度也可能阻碍人际关系的发展。了解和识别这些极端现象，有助于我们更好地调整自己的态度与行为，维持生活的平衡。</w:t>
      </w:r>
    </w:p>
    <w:p w14:paraId="22920D6C">
      <w:pPr>
        <w:rPr>
          <w:rFonts w:hint="eastAsia"/>
          <w:lang w:eastAsia="zh-CN"/>
        </w:rPr>
      </w:pPr>
    </w:p>
    <w:p w14:paraId="70E5C01E">
      <w:pPr>
        <w:rPr>
          <w:rFonts w:hint="eastAsia"/>
          <w:lang w:eastAsia="zh-CN"/>
        </w:rPr>
      </w:pPr>
    </w:p>
    <w:p w14:paraId="49C236B8">
      <w:pPr>
        <w:rPr>
          <w:rFonts w:hint="eastAsia"/>
          <w:lang w:eastAsia="zh-CN"/>
        </w:rPr>
      </w:pPr>
    </w:p>
    <w:p w14:paraId="5D514453">
      <w:pPr>
        <w:rPr>
          <w:rFonts w:hint="eastAsia"/>
          <w:lang w:eastAsia="zh-CN"/>
        </w:rPr>
      </w:pPr>
      <w:r>
        <w:rPr>
          <w:rFonts w:hint="eastAsia"/>
          <w:lang w:eastAsia="zh-CN"/>
        </w:rPr>
        <w:tab/>
        <w:t>极端思想的社会影响</w:t>
      </w:r>
    </w:p>
    <w:p w14:paraId="46D85F58">
      <w:pPr>
        <w:rPr>
          <w:rFonts w:hint="eastAsia"/>
          <w:lang w:eastAsia="zh-CN"/>
        </w:rPr>
      </w:pPr>
    </w:p>
    <w:p w14:paraId="2FB015DE">
      <w:pPr>
        <w:rPr>
          <w:rFonts w:hint="eastAsia"/>
          <w:lang w:eastAsia="zh-CN"/>
        </w:rPr>
      </w:pPr>
    </w:p>
    <w:p w14:paraId="2F2D1B14">
      <w:pPr>
        <w:rPr>
          <w:rFonts w:hint="eastAsia"/>
          <w:lang w:eastAsia="zh-CN"/>
        </w:rPr>
      </w:pPr>
      <w:r>
        <w:rPr>
          <w:rFonts w:hint="eastAsia"/>
          <w:lang w:eastAsia="zh-CN"/>
        </w:rPr>
        <w:tab/>
        <w:t>极端思想的存在对社会有着复杂的影响。一方面，它能够激发人们对现状的反思，推动社会进步；另一方面，若处理不当，则可能导致社会分裂和冲突。因此，如何引导人们以健康、理性的方式表达不同的意见，成为现代社会面临的一个重要课题。教育和社会制度的设计应当鼓励包容和对话，减少极端思维带来的负面影响。</w:t>
      </w:r>
    </w:p>
    <w:p w14:paraId="3F6F6CD1">
      <w:pPr>
        <w:rPr>
          <w:rFonts w:hint="eastAsia"/>
          <w:lang w:eastAsia="zh-CN"/>
        </w:rPr>
      </w:pPr>
    </w:p>
    <w:p w14:paraId="5F858436">
      <w:pPr>
        <w:rPr>
          <w:rFonts w:hint="eastAsia"/>
          <w:lang w:eastAsia="zh-CN"/>
        </w:rPr>
      </w:pPr>
    </w:p>
    <w:p w14:paraId="7006316C">
      <w:pPr>
        <w:rPr>
          <w:rFonts w:hint="eastAsia"/>
          <w:lang w:eastAsia="zh-CN"/>
        </w:rPr>
      </w:pPr>
    </w:p>
    <w:p w14:paraId="5A2B42EF">
      <w:pPr>
        <w:rPr>
          <w:rFonts w:hint="eastAsia"/>
          <w:lang w:eastAsia="zh-CN"/>
        </w:rPr>
      </w:pPr>
      <w:r>
        <w:rPr>
          <w:rFonts w:hint="eastAsia"/>
          <w:lang w:eastAsia="zh-CN"/>
        </w:rPr>
        <w:tab/>
        <w:t>面对极端现象的策略</w:t>
      </w:r>
    </w:p>
    <w:p w14:paraId="7629BD5F">
      <w:pPr>
        <w:rPr>
          <w:rFonts w:hint="eastAsia"/>
          <w:lang w:eastAsia="zh-CN"/>
        </w:rPr>
      </w:pPr>
    </w:p>
    <w:p w14:paraId="7041C17A">
      <w:pPr>
        <w:rPr>
          <w:rFonts w:hint="eastAsia"/>
          <w:lang w:eastAsia="zh-CN"/>
        </w:rPr>
      </w:pPr>
    </w:p>
    <w:p w14:paraId="489BBC0E">
      <w:pPr>
        <w:rPr>
          <w:rFonts w:hint="eastAsia"/>
          <w:lang w:eastAsia="zh-CN"/>
        </w:rPr>
      </w:pPr>
      <w:r>
        <w:rPr>
          <w:rFonts w:hint="eastAsia"/>
          <w:lang w:eastAsia="zh-CN"/>
        </w:rPr>
        <w:tab/>
        <w:t>面对生活中的极端现象，我们需要培养批判性思维能力，学会从多角度分析问题，避免片面理解。增强自我调节能力，保持开放心态，接受不同观点的存在，也是应对极端的重要方法之一。通过建立和谐的人际关系网，我们可以为彼此提供支持，共同克服由极端带来的挑战。</w:t>
      </w:r>
    </w:p>
    <w:p w14:paraId="0C99D20C">
      <w:pPr>
        <w:rPr>
          <w:rFonts w:hint="eastAsia"/>
          <w:lang w:eastAsia="zh-CN"/>
        </w:rPr>
      </w:pPr>
    </w:p>
    <w:p w14:paraId="5538D0D8">
      <w:pPr>
        <w:rPr>
          <w:rFonts w:hint="eastAsia"/>
          <w:lang w:eastAsia="zh-CN"/>
        </w:rPr>
      </w:pPr>
    </w:p>
    <w:p w14:paraId="70B52D80">
      <w:pPr>
        <w:rPr>
          <w:rFonts w:hint="eastAsia"/>
          <w:lang w:eastAsia="zh-CN"/>
        </w:rPr>
      </w:pPr>
      <w:r>
        <w:rPr>
          <w:rFonts w:hint="eastAsia"/>
          <w:lang w:eastAsia="zh-CN"/>
        </w:rPr>
        <w:t>本文是由每日作文网(2345lzwz.com)为大家创作</w:t>
      </w:r>
    </w:p>
    <w:p w14:paraId="052A0E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E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2025-10-03T09:02:18Z</dcterms:created>
  <cp:lastModifiedBy>Administrator</cp:lastModifiedBy>
  <dcterms:modified xsi:type="dcterms:W3CDTF">2025-10-03T09:02:18Z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68EE7C7C2A084099B69839A4529297C0_12</vt:lpwstr>
  </property>
</Properties>
</file>