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7989F">
      <w:pPr>
        <w:rPr>
          <w:rFonts w:hint="eastAsia"/>
          <w:lang w:eastAsia="zh-CN"/>
        </w:rPr>
      </w:pPr>
      <w:bookmarkStart w:id="0" w:name="_GoBack"/>
      <w:bookmarkEnd w:id="0"/>
      <w:r>
        <w:rPr>
          <w:rFonts w:hint="eastAsia"/>
          <w:lang w:eastAsia="zh-CN"/>
        </w:rPr>
        <w:t>杞人忧天的拼音版本</w:t>
      </w:r>
    </w:p>
    <w:p w14:paraId="172F4801">
      <w:pPr>
        <w:rPr>
          <w:rFonts w:hint="eastAsia"/>
          <w:lang w:eastAsia="zh-CN"/>
        </w:rPr>
      </w:pPr>
      <w:r>
        <w:rPr>
          <w:rFonts w:hint="eastAsia"/>
          <w:lang w:eastAsia="zh-CN"/>
        </w:rPr>
        <w:t>杞人忧天，读作 qǐ rén yōu tiān，这是一个广为人知的成语故事，源自古代中国。它讲述了一位杞国人因担心天会塌下来而感到极度恐慌的故事。这个故事最早见于《列子·天瑞》篇中，用来比喻不必要的或缺乏根据的忧虑和担心。</w:t>
      </w:r>
    </w:p>
    <w:p w14:paraId="661098E8">
      <w:pPr>
        <w:rPr>
          <w:rFonts w:hint="eastAsia"/>
          <w:lang w:eastAsia="zh-CN"/>
        </w:rPr>
      </w:pPr>
    </w:p>
    <w:p w14:paraId="5CAD171D">
      <w:pPr>
        <w:rPr>
          <w:rFonts w:hint="eastAsia"/>
          <w:lang w:eastAsia="zh-CN"/>
        </w:rPr>
      </w:pPr>
    </w:p>
    <w:p w14:paraId="64D125D3">
      <w:pPr>
        <w:rPr>
          <w:rFonts w:hint="eastAsia"/>
          <w:lang w:eastAsia="zh-CN"/>
        </w:rPr>
      </w:pPr>
      <w:r>
        <w:rPr>
          <w:rFonts w:hint="eastAsia"/>
          <w:lang w:eastAsia="zh-CN"/>
        </w:rPr>
        <w:t>起源与背景</w:t>
      </w:r>
    </w:p>
    <w:p w14:paraId="39E58AC8">
      <w:pPr>
        <w:rPr>
          <w:rFonts w:hint="eastAsia"/>
          <w:lang w:eastAsia="zh-CN"/>
        </w:rPr>
      </w:pPr>
      <w:r>
        <w:rPr>
          <w:rFonts w:hint="eastAsia"/>
          <w:lang w:eastAsia="zh-CN"/>
        </w:rPr>
        <w:t>据传，在春秋战国时期，有一个名为杞的小国。在这个国家里，有一位居民总是为一些不可能发生的事情担忧不已，其中最著名的就是他对天空是否会塌陷的过度担心。这种无端的恐惧让他日夜不安，甚至影响到了他的正常生活。他的朋友试图安慰他，并向他解释天空实际上是由大气构成，不会像土墙那样倒塌，但这位杞人仍然无法释怀。</w:t>
      </w:r>
    </w:p>
    <w:p w14:paraId="429D1982">
      <w:pPr>
        <w:rPr>
          <w:rFonts w:hint="eastAsia"/>
          <w:lang w:eastAsia="zh-CN"/>
        </w:rPr>
      </w:pPr>
    </w:p>
    <w:p w14:paraId="4A7F5DC6">
      <w:pPr>
        <w:rPr>
          <w:rFonts w:hint="eastAsia"/>
          <w:lang w:eastAsia="zh-CN"/>
        </w:rPr>
      </w:pPr>
    </w:p>
    <w:p w14:paraId="421B8CE1">
      <w:pPr>
        <w:rPr>
          <w:rFonts w:hint="eastAsia"/>
          <w:lang w:eastAsia="zh-CN"/>
        </w:rPr>
      </w:pPr>
      <w:r>
        <w:rPr>
          <w:rFonts w:hint="eastAsia"/>
          <w:lang w:eastAsia="zh-CN"/>
        </w:rPr>
        <w:t>寓意与应用</w:t>
      </w:r>
    </w:p>
    <w:p w14:paraId="617F7B80">
      <w:pPr>
        <w:rPr>
          <w:rFonts w:hint="eastAsia"/>
          <w:lang w:eastAsia="zh-CN"/>
        </w:rPr>
      </w:pPr>
      <w:r>
        <w:rPr>
          <w:rFonts w:hint="eastAsia"/>
          <w:lang w:eastAsia="zh-CN"/>
        </w:rPr>
        <w:t>杞人忧天这一成语至今仍被广泛使用，它提醒人们不要对那些没有事实依据、不切实际的事情过分担忧。在现代社会中，我们可能会遇到各种各样的压力和不确定性，但是重要的是要学会区分哪些是真正的威胁，哪些只是自己想象中的恐惧。通过培养积极的心态和解决问题的能力，我们可以减少不必要的焦虑，更加专注于眼前的任务和目标。</w:t>
      </w:r>
    </w:p>
    <w:p w14:paraId="6293F367">
      <w:pPr>
        <w:rPr>
          <w:rFonts w:hint="eastAsia"/>
          <w:lang w:eastAsia="zh-CN"/>
        </w:rPr>
      </w:pPr>
    </w:p>
    <w:p w14:paraId="29D59E96">
      <w:pPr>
        <w:rPr>
          <w:rFonts w:hint="eastAsia"/>
          <w:lang w:eastAsia="zh-CN"/>
        </w:rPr>
      </w:pPr>
    </w:p>
    <w:p w14:paraId="0A0C737F">
      <w:pPr>
        <w:rPr>
          <w:rFonts w:hint="eastAsia"/>
          <w:lang w:eastAsia="zh-CN"/>
        </w:rPr>
      </w:pPr>
      <w:r>
        <w:rPr>
          <w:rFonts w:hint="eastAsia"/>
          <w:lang w:eastAsia="zh-CN"/>
        </w:rPr>
        <w:t>文化意义与现代解读</w:t>
      </w:r>
    </w:p>
    <w:p w14:paraId="5C9FBFF4">
      <w:pPr>
        <w:rPr>
          <w:rFonts w:hint="eastAsia"/>
          <w:lang w:eastAsia="zh-CN"/>
        </w:rPr>
      </w:pPr>
      <w:r>
        <w:rPr>
          <w:rFonts w:hint="eastAsia"/>
          <w:lang w:eastAsia="zh-CN"/>
        </w:rPr>
        <w:t>从文化角度看，杞人忧天不仅反映了古人对于自然现象的好奇心和探索精神，也展示了人类面对未知时的普遍心理反应。随着科学技术的发展，今天我们已经知道了许多关于宇宙的知识，知道了“天”不会真的塌下来。然而，这并不意味着我们就完全摆脱了类似杞人那样的担忧。在信息爆炸的时代，如何筛选有用的信息，避免被假新闻或是夸大的风险预测所误导，成为了新的挑战。</w:t>
      </w:r>
    </w:p>
    <w:p w14:paraId="147E792D">
      <w:pPr>
        <w:rPr>
          <w:rFonts w:hint="eastAsia"/>
          <w:lang w:eastAsia="zh-CN"/>
        </w:rPr>
      </w:pPr>
    </w:p>
    <w:p w14:paraId="1E079773">
      <w:pPr>
        <w:rPr>
          <w:rFonts w:hint="eastAsia"/>
          <w:lang w:eastAsia="zh-CN"/>
        </w:rPr>
      </w:pPr>
    </w:p>
    <w:p w14:paraId="2ED8C955">
      <w:pPr>
        <w:rPr>
          <w:rFonts w:hint="eastAsia"/>
          <w:lang w:eastAsia="zh-CN"/>
        </w:rPr>
      </w:pPr>
      <w:r>
        <w:rPr>
          <w:rFonts w:hint="eastAsia"/>
          <w:lang w:eastAsia="zh-CN"/>
        </w:rPr>
        <w:t>最后的总结</w:t>
      </w:r>
    </w:p>
    <w:p w14:paraId="7B813CF2">
      <w:pPr>
        <w:rPr>
          <w:rFonts w:hint="eastAsia"/>
          <w:lang w:eastAsia="zh-CN"/>
        </w:rPr>
      </w:pPr>
      <w:r>
        <w:rPr>
          <w:rFonts w:hint="eastAsia"/>
          <w:lang w:eastAsia="zh-CN"/>
        </w:rPr>
        <w:t>杞人忧天作为一个经典的成语故事，教会我们在面对生活中的不确定性和潜在风险时保持理性思考的重要性。它也鼓励我们要勇敢地去了解世界，用知识武装自己的头脑，从而更好地应对未来可能出现的各种情况。无论是个人成长还是社会发展，理解和实践杞人忧天背后的哲理都将具有重要的指导意义。</w:t>
      </w:r>
    </w:p>
    <w:p w14:paraId="7A815D71">
      <w:pPr>
        <w:rPr>
          <w:rFonts w:hint="eastAsia"/>
          <w:lang w:eastAsia="zh-CN"/>
        </w:rPr>
      </w:pPr>
    </w:p>
    <w:p w14:paraId="49B174A3">
      <w:pPr>
        <w:rPr>
          <w:rFonts w:hint="eastAsia"/>
          <w:lang w:eastAsia="zh-CN"/>
        </w:rPr>
      </w:pPr>
      <w:r>
        <w:rPr>
          <w:rFonts w:hint="eastAsia"/>
          <w:lang w:eastAsia="zh-CN"/>
        </w:rPr>
        <w:t>本文是由每日作文网(2345lzwz.com)为大家创作</w:t>
      </w:r>
    </w:p>
    <w:p w14:paraId="74055D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8A4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2025-10-03T08:23:52Z</dcterms:created>
  <cp:lastModifiedBy>Administrator</cp:lastModifiedBy>
  <dcterms:modified xsi:type="dcterms:W3CDTF">2025-10-03T08:23:52Z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D6A3FA3F493841949BDFC718153814E0_12</vt:lpwstr>
  </property>
</Properties>
</file>