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7010A">
      <w:pPr>
        <w:rPr>
          <w:rFonts w:hint="eastAsia"/>
          <w:lang w:eastAsia="zh-CN"/>
        </w:rPr>
      </w:pPr>
      <w:bookmarkStart w:id="0" w:name="_GoBack"/>
      <w:bookmarkEnd w:id="0"/>
      <w:r>
        <w:rPr>
          <w:rFonts w:hint="eastAsia"/>
          <w:lang w:eastAsia="zh-CN"/>
        </w:rPr>
        <w:t>晴用拼音怎么打</w:t>
      </w:r>
    </w:p>
    <w:p w14:paraId="5E19DFB9">
      <w:pPr>
        <w:rPr>
          <w:rFonts w:hint="eastAsia"/>
          <w:lang w:eastAsia="zh-CN"/>
        </w:rPr>
      </w:pPr>
      <w:r>
        <w:rPr>
          <w:rFonts w:hint="eastAsia"/>
          <w:lang w:eastAsia="zh-CN"/>
        </w:rPr>
        <w:t>在学习汉语拼音的过程中，了解如何正确地为汉字标注拼音是十分重要的。对于“晴”这个字，它的拼音输入方法是很多初学者感兴趣的话题。“晴”的拼音是 qíng，这意味着当你想要在电子设备上打出这个字时，只需要切换到拼音输入法，并键入“qing”，然后从候选词中选择“晴”即可。</w:t>
      </w:r>
    </w:p>
    <w:p w14:paraId="693C66D6">
      <w:pPr>
        <w:rPr>
          <w:rFonts w:hint="eastAsia"/>
          <w:lang w:eastAsia="zh-CN"/>
        </w:rPr>
      </w:pPr>
    </w:p>
    <w:p w14:paraId="586BCFF2">
      <w:pPr>
        <w:rPr>
          <w:rFonts w:hint="eastAsia"/>
          <w:lang w:eastAsia="zh-CN"/>
        </w:rPr>
      </w:pPr>
    </w:p>
    <w:p w14:paraId="57C19610">
      <w:pPr>
        <w:rPr>
          <w:rFonts w:hint="eastAsia"/>
          <w:lang w:eastAsia="zh-CN"/>
        </w:rPr>
      </w:pPr>
      <w:r>
        <w:rPr>
          <w:rFonts w:hint="eastAsia"/>
          <w:lang w:eastAsia="zh-CN"/>
        </w:rPr>
        <w:t>深入了解“晴”的拼音结构</w:t>
      </w:r>
    </w:p>
    <w:p w14:paraId="30393F6D">
      <w:pPr>
        <w:rPr>
          <w:rFonts w:hint="eastAsia"/>
          <w:lang w:eastAsia="zh-CN"/>
        </w:rPr>
      </w:pPr>
      <w:r>
        <w:rPr>
          <w:rFonts w:hint="eastAsia"/>
          <w:lang w:eastAsia="zh-CN"/>
        </w:rPr>
        <w:t>“晴”字由声母 q 和韵母 ing 组成，属于后鼻音。在汉语拼音体系中，后鼻音的发音需要特别注意舌尖的位置和气流的控制，以确保发音准确。“晴”字的声调为第二声，即阳平。在练习发音时，可以从第一声开始，逐渐过渡到第二声，这有助于更好地掌握其正确的语调。</w:t>
      </w:r>
    </w:p>
    <w:p w14:paraId="19059D50">
      <w:pPr>
        <w:rPr>
          <w:rFonts w:hint="eastAsia"/>
          <w:lang w:eastAsia="zh-CN"/>
        </w:rPr>
      </w:pPr>
    </w:p>
    <w:p w14:paraId="422BC003">
      <w:pPr>
        <w:rPr>
          <w:rFonts w:hint="eastAsia"/>
          <w:lang w:eastAsia="zh-CN"/>
        </w:rPr>
      </w:pPr>
    </w:p>
    <w:p w14:paraId="6715A2E3">
      <w:pPr>
        <w:rPr>
          <w:rFonts w:hint="eastAsia"/>
          <w:lang w:eastAsia="zh-CN"/>
        </w:rPr>
      </w:pPr>
      <w:r>
        <w:rPr>
          <w:rFonts w:hint="eastAsia"/>
          <w:lang w:eastAsia="zh-CN"/>
        </w:rPr>
        <w:t>拼音输入法的选择与使用技巧</w:t>
      </w:r>
    </w:p>
    <w:p w14:paraId="11332DB6">
      <w:pPr>
        <w:rPr>
          <w:rFonts w:hint="eastAsia"/>
          <w:lang w:eastAsia="zh-CN"/>
        </w:rPr>
      </w:pPr>
      <w:r>
        <w:rPr>
          <w:rFonts w:hint="eastAsia"/>
          <w:lang w:eastAsia="zh-CN"/>
        </w:rPr>
        <w:t>市面上有多种拼音输入法可供选择，如搜狗拼音、百度输入法等。这些输入法不仅支持基本的拼音输入，还提供智能联想功能，可以大大提高打字效率。当输入“晴”字时，除了直接输入“qing”外，还可以尝试输入相关的词语或成语，例如“晴天”、“晴空万里”，这样不仅可以减少选词的时间，还能丰富词汇量。</w:t>
      </w:r>
    </w:p>
    <w:p w14:paraId="4BD99E6B">
      <w:pPr>
        <w:rPr>
          <w:rFonts w:hint="eastAsia"/>
          <w:lang w:eastAsia="zh-CN"/>
        </w:rPr>
      </w:pPr>
    </w:p>
    <w:p w14:paraId="7032B2CB">
      <w:pPr>
        <w:rPr>
          <w:rFonts w:hint="eastAsia"/>
          <w:lang w:eastAsia="zh-CN"/>
        </w:rPr>
      </w:pPr>
    </w:p>
    <w:p w14:paraId="10D404C9">
      <w:pPr>
        <w:rPr>
          <w:rFonts w:hint="eastAsia"/>
          <w:lang w:eastAsia="zh-CN"/>
        </w:rPr>
      </w:pPr>
      <w:r>
        <w:rPr>
          <w:rFonts w:hint="eastAsia"/>
          <w:lang w:eastAsia="zh-CN"/>
        </w:rPr>
        <w:t>关于“晴”字的文化背景与寓意</w:t>
      </w:r>
    </w:p>
    <w:p w14:paraId="242D495B">
      <w:pPr>
        <w:rPr>
          <w:rFonts w:hint="eastAsia"/>
          <w:lang w:eastAsia="zh-CN"/>
        </w:rPr>
      </w:pPr>
      <w:r>
        <w:rPr>
          <w:rFonts w:hint="eastAsia"/>
          <w:lang w:eastAsia="zh-CN"/>
        </w:rPr>
        <w:t>在中国文化中，“晴”字常常与美好的天气联系在一起，象征着阳光明媚、心情愉快。因此，在给孩子们起名字时，很多家长会选择含有“晴”字的名字，期望孩子能拥有开朗的性格和光明的未来。“晴”也常出现在诗词歌赋中，用来描绘自然风光的美好，反映了人们对和谐生活的向往。</w:t>
      </w:r>
    </w:p>
    <w:p w14:paraId="146FAA7E">
      <w:pPr>
        <w:rPr>
          <w:rFonts w:hint="eastAsia"/>
          <w:lang w:eastAsia="zh-CN"/>
        </w:rPr>
      </w:pPr>
    </w:p>
    <w:p w14:paraId="179FB1F8">
      <w:pPr>
        <w:rPr>
          <w:rFonts w:hint="eastAsia"/>
          <w:lang w:eastAsia="zh-CN"/>
        </w:rPr>
      </w:pPr>
    </w:p>
    <w:p w14:paraId="31AFEA2C">
      <w:pPr>
        <w:rPr>
          <w:rFonts w:hint="eastAsia"/>
          <w:lang w:eastAsia="zh-CN"/>
        </w:rPr>
      </w:pPr>
      <w:r>
        <w:rPr>
          <w:rFonts w:hint="eastAsia"/>
          <w:lang w:eastAsia="zh-CN"/>
        </w:rPr>
        <w:t>提高拼音输入准确性的小贴士</w:t>
      </w:r>
    </w:p>
    <w:p w14:paraId="46390679">
      <w:pPr>
        <w:rPr>
          <w:rFonts w:hint="eastAsia"/>
          <w:lang w:eastAsia="zh-CN"/>
        </w:rPr>
      </w:pPr>
      <w:r>
        <w:rPr>
          <w:rFonts w:hint="eastAsia"/>
          <w:lang w:eastAsia="zh-CN"/>
        </w:rPr>
        <w:t>为了提高拼音输入的准确性，平时可以多进行一些针对性的练习。比如，可以通过阅读文章并同时进行拼音标注的方式来加深对每个字拼音的记忆。利用手机应用或者在线资源进行拼音听写练习也是个不错的方法。通过不断的实践和修正，逐渐提升自己的拼音水平和输入速度。</w:t>
      </w:r>
    </w:p>
    <w:p w14:paraId="0D8D54E1">
      <w:pPr>
        <w:rPr>
          <w:rFonts w:hint="eastAsia"/>
          <w:lang w:eastAsia="zh-CN"/>
        </w:rPr>
      </w:pPr>
    </w:p>
    <w:p w14:paraId="34EBBF2B">
      <w:pPr>
        <w:rPr>
          <w:rFonts w:hint="eastAsia"/>
          <w:lang w:eastAsia="zh-CN"/>
        </w:rPr>
      </w:pPr>
      <w:r>
        <w:rPr>
          <w:rFonts w:hint="eastAsia"/>
          <w:lang w:eastAsia="zh-CN"/>
        </w:rPr>
        <w:t>本文是由每日作文网(2345lzwz.com)为大家创作</w:t>
      </w:r>
    </w:p>
    <w:p w14:paraId="0C4954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80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2025-10-03T09:37:25Z</dcterms:created>
  <cp:lastModifiedBy>Administrator</cp:lastModifiedBy>
  <dcterms:modified xsi:type="dcterms:W3CDTF">2025-10-03T09:37:25Z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3C33EEC2D5344B1895F2A83E3D2A7379_12</vt:lpwstr>
  </property>
</Properties>
</file>