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2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de pīn yīn</w:t>
      </w:r>
    </w:p>
    <w:p w14:paraId="0DF1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“斛”字的拼音是“hú”，它是一个多音字，但在现代汉语中，最常用的读音就是第二声的“hú”。这个字在日常生活中并不常见，但在一些特定的语境或成语中，却有着不可替代的作用。</w:t>
      </w:r>
    </w:p>
    <w:p w14:paraId="1D29E81E">
      <w:pPr>
        <w:rPr>
          <w:rFonts w:hint="eastAsia"/>
          <w:lang w:eastAsia="zh-CN"/>
        </w:rPr>
      </w:pPr>
    </w:p>
    <w:p w14:paraId="0AF59CC0">
      <w:pPr>
        <w:rPr>
          <w:rFonts w:hint="eastAsia"/>
          <w:lang w:eastAsia="zh-CN"/>
        </w:rPr>
      </w:pPr>
    </w:p>
    <w:p w14:paraId="7A7B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dài de yì sī</w:t>
      </w:r>
    </w:p>
    <w:p w14:paraId="6615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斛”是一种容量单位，主要用于测量粮食等物品。它在《说文解字》中有明确的解释，表示一种较大的容器。古时候，不同的朝代对“斛”的具体容量有不同的规定，但总体上来说，它代表的是一个相对较大的度量标准。</w:t>
      </w:r>
    </w:p>
    <w:p w14:paraId="7F264538">
      <w:pPr>
        <w:rPr>
          <w:rFonts w:hint="eastAsia"/>
          <w:lang w:eastAsia="zh-CN"/>
        </w:rPr>
      </w:pPr>
    </w:p>
    <w:p w14:paraId="73513704">
      <w:pPr>
        <w:rPr>
          <w:rFonts w:hint="eastAsia"/>
          <w:lang w:eastAsia="zh-CN"/>
        </w:rPr>
      </w:pPr>
    </w:p>
    <w:p w14:paraId="2531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de yòng fǎ</w:t>
      </w:r>
    </w:p>
    <w:p w14:paraId="6436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在现代汉语中，“斛”字的使用频率大大降低，但它仍然保留在一些固定搭配和成语中。例如“千斛”，用来形容数量非常庞大。在一些文学作品中，为了营造古典氛围，作者也会偶尔使用“斛”字。</w:t>
      </w:r>
    </w:p>
    <w:p w14:paraId="7F36A3F9">
      <w:pPr>
        <w:rPr>
          <w:rFonts w:hint="eastAsia"/>
          <w:lang w:eastAsia="zh-CN"/>
        </w:rPr>
      </w:pPr>
    </w:p>
    <w:p w14:paraId="684D12C1">
      <w:pPr>
        <w:rPr>
          <w:rFonts w:hint="eastAsia"/>
          <w:lang w:eastAsia="zh-CN"/>
        </w:rPr>
      </w:pPr>
    </w:p>
    <w:p w14:paraId="2E1B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chū xiàn</w:t>
      </w:r>
    </w:p>
    <w:p w14:paraId="64BF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在古代诗词中，“斛”字经常出现，尤其是在描写丰收或者储藏粮食的场景中。比如唐代诗人杜甫的诗中就有“千斛稻粱”的说法，用以形容收获的丰富。</w:t>
      </w:r>
    </w:p>
    <w:p w14:paraId="6758EEF6">
      <w:pPr>
        <w:rPr>
          <w:rFonts w:hint="eastAsia"/>
          <w:lang w:eastAsia="zh-CN"/>
        </w:rPr>
      </w:pPr>
    </w:p>
    <w:p w14:paraId="6382491E">
      <w:pPr>
        <w:rPr>
          <w:rFonts w:hint="eastAsia"/>
          <w:lang w:eastAsia="zh-CN"/>
        </w:rPr>
      </w:pPr>
    </w:p>
    <w:p w14:paraId="7D08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hòu de yán biàn</w:t>
      </w:r>
    </w:p>
    <w:p w14:paraId="19B6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随着时代的发展，“斛”字的意义可能会继续发生变化。虽然它的实际应用越来越少，但由于其独特的文化价值，它仍然会在文学、历史等领域中占有一席之地。</w:t>
      </w:r>
    </w:p>
    <w:p w14:paraId="09459DA0">
      <w:pPr>
        <w:rPr>
          <w:rFonts w:hint="eastAsia"/>
          <w:lang w:eastAsia="zh-CN"/>
        </w:rPr>
      </w:pPr>
    </w:p>
    <w:p w14:paraId="4059B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FF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0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2025-10-03T08:20:29Z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526D8CCE91434F7E89FA8B2BAA8D28A6_12</vt:lpwstr>
  </property>
</Properties>
</file>