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B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揭, Pinyin</w:t>
      </w:r>
    </w:p>
    <w:p w14:paraId="6E25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ě”，在汉语中具有多种含义和用法。作为动词，“揭”通常表示揭开、揭露或揭示某种隐藏的事物。例如，“揭开谜底”意味着将一个谜题的答案公之于众；“揭露真相”则强调将被掩盖的事实呈现出来。</w:t>
      </w:r>
    </w:p>
    <w:p w14:paraId="566244DE">
      <w:pPr>
        <w:rPr>
          <w:rFonts w:hint="eastAsia"/>
          <w:lang w:eastAsia="zh-CN"/>
        </w:rPr>
      </w:pPr>
    </w:p>
    <w:p w14:paraId="5729285C">
      <w:pPr>
        <w:rPr>
          <w:rFonts w:hint="eastAsia"/>
          <w:lang w:eastAsia="zh-CN"/>
        </w:rPr>
      </w:pPr>
    </w:p>
    <w:p w14:paraId="1F5A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拼音的定义与作用</w:t>
      </w:r>
    </w:p>
    <w:p w14:paraId="15A9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拼音是汉语的一种注音系统，使用拉丁字母来标注汉字的发音。它由声母、韵母和声调组成，帮助学习者准确地读出汉字的发音。拼音不仅是中国儿童学习汉语的基础工具，也是外国人学习中文的重要辅助手段。</w:t>
      </w:r>
    </w:p>
    <w:p w14:paraId="10C8D4CF">
      <w:pPr>
        <w:rPr>
          <w:rFonts w:hint="eastAsia"/>
          <w:lang w:eastAsia="zh-CN"/>
        </w:rPr>
      </w:pPr>
    </w:p>
    <w:p w14:paraId="543C8281">
      <w:pPr>
        <w:rPr>
          <w:rFonts w:hint="eastAsia"/>
          <w:lang w:eastAsia="zh-CN"/>
        </w:rPr>
      </w:pPr>
    </w:p>
    <w:p w14:paraId="247D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揭与拼音的结合</w:t>
      </w:r>
    </w:p>
    <w:p w14:paraId="3162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与拼音结合时，可以理解为通过拼音的方式揭示或展示汉字的发音规则。对于初学者来说，掌握拼音是学习汉语的第一步，而“揭”则象征着打开这扇语言之门的过程。例如，在教学中，教师可能会用“揭”的方式引导学生发现拼音中的规律，从而更好地理解和记忆。</w:t>
      </w:r>
    </w:p>
    <w:p w14:paraId="12998386">
      <w:pPr>
        <w:rPr>
          <w:rFonts w:hint="eastAsia"/>
          <w:lang w:eastAsia="zh-CN"/>
        </w:rPr>
      </w:pPr>
    </w:p>
    <w:p w14:paraId="20736AA2">
      <w:pPr>
        <w:rPr>
          <w:rFonts w:hint="eastAsia"/>
          <w:lang w:eastAsia="zh-CN"/>
        </w:rPr>
      </w:pPr>
    </w:p>
    <w:p w14:paraId="3447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F84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和教育领域。在输入法中，用户可以通过输入拼音快速找到所需的汉字；在字典中，拼音帮助读者查找单词并了解其正确发音；在学校里，拼音成为小学生识字的基础工具。拼音还用于国际交流、翻译以及语音识别技术等领域。</w:t>
      </w:r>
    </w:p>
    <w:p w14:paraId="5A1A0D4F">
      <w:pPr>
        <w:rPr>
          <w:rFonts w:hint="eastAsia"/>
          <w:lang w:eastAsia="zh-CN"/>
        </w:rPr>
      </w:pPr>
    </w:p>
    <w:p w14:paraId="329971D1">
      <w:pPr>
        <w:rPr>
          <w:rFonts w:hint="eastAsia"/>
          <w:lang w:eastAsia="zh-CN"/>
        </w:rPr>
      </w:pPr>
    </w:p>
    <w:p w14:paraId="74A5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揭拼音的意义</w:t>
      </w:r>
    </w:p>
    <w:p w14:paraId="4814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揭”的方式介绍拼音，不仅是对拼音知识的传播，更是对汉语文化的推广。拼音作为一种桥梁，连接了汉字与发音之间的关系，使得更多的人能够轻松地接触和学习汉语。无论是从个人学习还是文化传播的角度来看，“揭拼音”的过程都具有重要的意义。</w:t>
      </w:r>
    </w:p>
    <w:p w14:paraId="45F59A20">
      <w:pPr>
        <w:rPr>
          <w:rFonts w:hint="eastAsia"/>
          <w:lang w:eastAsia="zh-CN"/>
        </w:rPr>
      </w:pPr>
    </w:p>
    <w:p w14:paraId="4012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FD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74D39793AF8349F7A438399CC0688FF0_12</vt:lpwstr>
  </property>
</Properties>
</file>