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E4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接着数的拼音咋写</w:t>
      </w:r>
    </w:p>
    <w:p w14:paraId="6BC5D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进阶者而言，“接着数”的拼音是一个非常有趣且实用的话题。所谓“接着数”，从字面意义上理解，就是指在某个数字之后继续进行计数的行为。这个概念在日常生活中非常常见，比如我们在做数学题、计算商品价格或是参与任何形式的计数活动时都会用到。</w:t>
      </w:r>
    </w:p>
    <w:p w14:paraId="16CD35F1">
      <w:pPr>
        <w:rPr>
          <w:rFonts w:hint="eastAsia"/>
          <w:lang w:eastAsia="zh-CN"/>
        </w:rPr>
      </w:pPr>
    </w:p>
    <w:p w14:paraId="74B91D89">
      <w:pPr>
        <w:rPr>
          <w:rFonts w:hint="eastAsia"/>
          <w:lang w:eastAsia="zh-CN"/>
        </w:rPr>
      </w:pPr>
    </w:p>
    <w:p w14:paraId="1168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069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表示汉字发音的一种工具，它由拉丁字母组成，用于标注汉字的读音。每个汉字都有其独特的拼音，包括声母、韵母和声调三个部分。在汉语中，“接着数”可以分解为“接（jiē）着（zhe）数（shǔ）”。其中，“接”的拼音是“jiē”，属于阴平；“着”在此处作为助词，拼音是轻声“zhe”；“数”的拼音则是“shǔ”，也是阳平。</w:t>
      </w:r>
    </w:p>
    <w:p w14:paraId="2CA6294F">
      <w:pPr>
        <w:rPr>
          <w:rFonts w:hint="eastAsia"/>
          <w:lang w:eastAsia="zh-CN"/>
        </w:rPr>
      </w:pPr>
    </w:p>
    <w:p w14:paraId="2CF5A2F3">
      <w:pPr>
        <w:rPr>
          <w:rFonts w:hint="eastAsia"/>
          <w:lang w:eastAsia="zh-CN"/>
        </w:rPr>
      </w:pPr>
    </w:p>
    <w:p w14:paraId="3F12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5DF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接着数”的拼音需要一定的练习。要确保准确地发出每个音节。“接（jiē）”的发音起始于一个轻微的辅音“j”，然后快速滑向元音“ie”，整个过程要保持声音的平稳和连贯。接下来，“着（zhe）”由于是轻声，所以发音要短促而轻柔，不需要特别强调。“数（shǔ）”的发音则开始于一个清辅音“sh”，随后通过元音“u”延长，同时要注意这个音节属于阳平，意味着音调应该稍微上升。</w:t>
      </w:r>
    </w:p>
    <w:p w14:paraId="3BEC8F54">
      <w:pPr>
        <w:rPr>
          <w:rFonts w:hint="eastAsia"/>
          <w:lang w:eastAsia="zh-CN"/>
        </w:rPr>
      </w:pPr>
    </w:p>
    <w:p w14:paraId="60CC862C">
      <w:pPr>
        <w:rPr>
          <w:rFonts w:hint="eastAsia"/>
          <w:lang w:eastAsia="zh-CN"/>
        </w:rPr>
      </w:pPr>
    </w:p>
    <w:p w14:paraId="23C9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98A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数”的应用场景非常广泛，无论是在学校教育中的数学课堂上，还是在日常生活中的各种场合，我们都能看到它的身影。例如，在教孩子们认识数字时，老师会说：“让我们从5开始，接着数。”这就要求学生们能够迅速反应并继续往下数。在一些团队活动中，为了增强成员间的互动与合作，也常常会有类似“按顺序接着数”的游戏，以此来促进团队协作精神的发展。</w:t>
      </w:r>
    </w:p>
    <w:p w14:paraId="4A8992FF">
      <w:pPr>
        <w:rPr>
          <w:rFonts w:hint="eastAsia"/>
          <w:lang w:eastAsia="zh-CN"/>
        </w:rPr>
      </w:pPr>
    </w:p>
    <w:p w14:paraId="31D4540B">
      <w:pPr>
        <w:rPr>
          <w:rFonts w:hint="eastAsia"/>
          <w:lang w:eastAsia="zh-CN"/>
        </w:rPr>
      </w:pPr>
    </w:p>
    <w:p w14:paraId="29ED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C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数”的拼音虽然看似简单，但背后蕴含的知识点却十分丰富。通过深入学习和理解这一概念，不仅能够帮助我们更好地掌握汉语拼音，还能提高我们的语言表达能力和逻辑思维能力。希望本文能为大家提供有价值的信息，并激发更多人对汉语学习的兴趣。</w:t>
      </w:r>
    </w:p>
    <w:p w14:paraId="367ACB42">
      <w:pPr>
        <w:rPr>
          <w:rFonts w:hint="eastAsia"/>
          <w:lang w:eastAsia="zh-CN"/>
        </w:rPr>
      </w:pPr>
    </w:p>
    <w:p w14:paraId="3025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A8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FCD76F77FEF74FDEBCE717CB89A02F22_12</vt:lpwstr>
  </property>
</Properties>
</file>