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77E71">
      <w:pPr>
        <w:rPr>
          <w:rFonts w:hint="eastAsia"/>
          <w:lang w:eastAsia="zh-CN"/>
        </w:rPr>
      </w:pPr>
      <w:bookmarkStart w:id="0" w:name="_GoBack"/>
      <w:bookmarkEnd w:id="0"/>
      <w:r>
        <w:rPr>
          <w:rFonts w:hint="eastAsia"/>
          <w:lang w:eastAsia="zh-CN"/>
        </w:rPr>
        <w:t>捏闸的拼音是什么？</w:t>
      </w:r>
    </w:p>
    <w:p w14:paraId="53AE16D1">
      <w:pPr>
        <w:rPr>
          <w:rFonts w:hint="eastAsia"/>
          <w:lang w:eastAsia="zh-CN"/>
        </w:rPr>
      </w:pPr>
      <w:r>
        <w:rPr>
          <w:rFonts w:hint="eastAsia"/>
          <w:lang w:eastAsia="zh-CN"/>
        </w:rPr>
        <w:t>捏闸，“niē zhá”，这个词汇源自于中国南方某些地区，特别是与自行车维修和使用相关的方言中。它指的是通过手动操作使自行车或摩托车的刹车系统起作用的动作。在这些地方，由于“捏”这一动词形象地描述了人们使用手指去压缩刹车手柄的动作，而“闸”则是指代刹车装置，因此这种形象生动的说法便流传开来。</w:t>
      </w:r>
    </w:p>
    <w:p w14:paraId="2EE5496C">
      <w:pPr>
        <w:rPr>
          <w:rFonts w:hint="eastAsia"/>
          <w:lang w:eastAsia="zh-CN"/>
        </w:rPr>
      </w:pPr>
    </w:p>
    <w:p w14:paraId="2CD5909E">
      <w:pPr>
        <w:rPr>
          <w:rFonts w:hint="eastAsia"/>
          <w:lang w:eastAsia="zh-CN"/>
        </w:rPr>
      </w:pPr>
    </w:p>
    <w:p w14:paraId="4EC321E3">
      <w:pPr>
        <w:rPr>
          <w:rFonts w:hint="eastAsia"/>
          <w:lang w:eastAsia="zh-CN"/>
        </w:rPr>
      </w:pPr>
      <w:r>
        <w:rPr>
          <w:rFonts w:hint="eastAsia"/>
          <w:lang w:eastAsia="zh-CN"/>
        </w:rPr>
        <w:t>捏闸的历史背景</w:t>
      </w:r>
    </w:p>
    <w:p w14:paraId="178D10D4">
      <w:pPr>
        <w:rPr>
          <w:rFonts w:hint="eastAsia"/>
          <w:lang w:eastAsia="zh-CN"/>
        </w:rPr>
      </w:pPr>
      <w:r>
        <w:rPr>
          <w:rFonts w:hint="eastAsia"/>
          <w:lang w:eastAsia="zh-CN"/>
        </w:rPr>
        <w:t>随着自行车在全球范围内的普及，特别是在中国，自行车成为了一种极为常见的交通工具。早期的自行车设计较为简单，制动系统主要是通过后轮上的一个简单的摩擦装置来实现减速和停车的目的。随着时间的发展，前后的手刹系统逐渐成为了标准配置，也就是我们现在所熟知的“捏闸”。这个术语不仅仅是对动作的描述，更反映了特定文化背景下人们对事物的独特理解方式。</w:t>
      </w:r>
    </w:p>
    <w:p w14:paraId="213CC7ED">
      <w:pPr>
        <w:rPr>
          <w:rFonts w:hint="eastAsia"/>
          <w:lang w:eastAsia="zh-CN"/>
        </w:rPr>
      </w:pPr>
    </w:p>
    <w:p w14:paraId="78C53819">
      <w:pPr>
        <w:rPr>
          <w:rFonts w:hint="eastAsia"/>
          <w:lang w:eastAsia="zh-CN"/>
        </w:rPr>
      </w:pPr>
    </w:p>
    <w:p w14:paraId="6911D0A6">
      <w:pPr>
        <w:rPr>
          <w:rFonts w:hint="eastAsia"/>
          <w:lang w:eastAsia="zh-CN"/>
        </w:rPr>
      </w:pPr>
      <w:r>
        <w:rPr>
          <w:rFonts w:hint="eastAsia"/>
          <w:lang w:eastAsia="zh-CN"/>
        </w:rPr>
        <w:t>捏闸技术的重要性</w:t>
      </w:r>
    </w:p>
    <w:p w14:paraId="21334283">
      <w:pPr>
        <w:rPr>
          <w:rFonts w:hint="eastAsia"/>
          <w:lang w:eastAsia="zh-CN"/>
        </w:rPr>
      </w:pPr>
      <w:r>
        <w:rPr>
          <w:rFonts w:hint="eastAsia"/>
          <w:lang w:eastAsia="zh-CN"/>
        </w:rPr>
        <w:t>掌握正确的捏闸技巧对于骑行安全至关重要。错误的操作可能会导致制动效果不佳，甚至造成交通事故。正确的做法是在需要减速时平稳且持续地施加力量，而不是突然用力。这不仅能延长刹车系统的使用寿命，还能确保骑行过程中的安全性。了解如何根据不同的路况调整捏闸的力量也是非常重要的技能。</w:t>
      </w:r>
    </w:p>
    <w:p w14:paraId="48719B43">
      <w:pPr>
        <w:rPr>
          <w:rFonts w:hint="eastAsia"/>
          <w:lang w:eastAsia="zh-CN"/>
        </w:rPr>
      </w:pPr>
    </w:p>
    <w:p w14:paraId="3FECA4A9">
      <w:pPr>
        <w:rPr>
          <w:rFonts w:hint="eastAsia"/>
          <w:lang w:eastAsia="zh-CN"/>
        </w:rPr>
      </w:pPr>
    </w:p>
    <w:p w14:paraId="26C4C607">
      <w:pPr>
        <w:rPr>
          <w:rFonts w:hint="eastAsia"/>
          <w:lang w:eastAsia="zh-CN"/>
        </w:rPr>
      </w:pPr>
      <w:r>
        <w:rPr>
          <w:rFonts w:hint="eastAsia"/>
          <w:lang w:eastAsia="zh-CN"/>
        </w:rPr>
        <w:t>现代自行车的捏闸系统发展</w:t>
      </w:r>
    </w:p>
    <w:p w14:paraId="347D20B2">
      <w:pPr>
        <w:rPr>
          <w:rFonts w:hint="eastAsia"/>
          <w:lang w:eastAsia="zh-CN"/>
        </w:rPr>
      </w:pPr>
      <w:r>
        <w:rPr>
          <w:rFonts w:hint="eastAsia"/>
          <w:lang w:eastAsia="zh-CN"/>
        </w:rPr>
        <w:t>自行车的制动系统经历了巨大的变革。从传统的拉线式手刹到液压碟刹，技术的进步使得制动更加灵敏、可靠。尽管如此，“捏闸”这个词仍然被广泛使用，并且已经成为了一个通用术语，无论是在专业的自行车运动领域还是日常生活中。这也说明了语言具有很强的生命力和适应性，能够随着时代和技术的发展而演变。</w:t>
      </w:r>
    </w:p>
    <w:p w14:paraId="722DF2AA">
      <w:pPr>
        <w:rPr>
          <w:rFonts w:hint="eastAsia"/>
          <w:lang w:eastAsia="zh-CN"/>
        </w:rPr>
      </w:pPr>
    </w:p>
    <w:p w14:paraId="35147814">
      <w:pPr>
        <w:rPr>
          <w:rFonts w:hint="eastAsia"/>
          <w:lang w:eastAsia="zh-CN"/>
        </w:rPr>
      </w:pPr>
    </w:p>
    <w:p w14:paraId="5429EBBD">
      <w:pPr>
        <w:rPr>
          <w:rFonts w:hint="eastAsia"/>
          <w:lang w:eastAsia="zh-CN"/>
        </w:rPr>
      </w:pPr>
      <w:r>
        <w:rPr>
          <w:rFonts w:hint="eastAsia"/>
          <w:lang w:eastAsia="zh-CN"/>
        </w:rPr>
        <w:t>最后的总结</w:t>
      </w:r>
    </w:p>
    <w:p w14:paraId="0CB04622">
      <w:pPr>
        <w:rPr>
          <w:rFonts w:hint="eastAsia"/>
          <w:lang w:eastAsia="zh-CN"/>
        </w:rPr>
      </w:pPr>
      <w:r>
        <w:rPr>
          <w:rFonts w:hint="eastAsia"/>
          <w:lang w:eastAsia="zh-CN"/>
        </w:rPr>
        <w:t>通过对“捏闸”的拼音及含义的探讨，我们不仅了解到了一个关于自行车制动的专业术语，还看到了语言文化的独特魅力。每一个词汇背后都可能隐藏着一段历史、一种文化或者一项技术的发展历程。“捏闸”的例子很好地展示了语言是如何随时间和社会变迁而演变的，同时也提醒我们在享受科技进步带来的便利的不要忘记那些伴随着我们成长的传统和习惯。</w:t>
      </w:r>
    </w:p>
    <w:p w14:paraId="6E87A196">
      <w:pPr>
        <w:rPr>
          <w:rFonts w:hint="eastAsia"/>
          <w:lang w:eastAsia="zh-CN"/>
        </w:rPr>
      </w:pPr>
    </w:p>
    <w:p w14:paraId="67252895">
      <w:pPr>
        <w:rPr>
          <w:rFonts w:hint="eastAsia"/>
          <w:lang w:eastAsia="zh-CN"/>
        </w:rPr>
      </w:pPr>
      <w:r>
        <w:rPr>
          <w:rFonts w:hint="eastAsia"/>
          <w:lang w:eastAsia="zh-CN"/>
        </w:rPr>
        <w:t>本文是由每日作文网(2345lzwz.com)为大家创作</w:t>
      </w:r>
    </w:p>
    <w:p w14:paraId="008A63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7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2025-10-03T07:17:50Z</dcterms:created>
  <cp:lastModifiedBy>Administrator</cp:lastModifiedBy>
  <dcterms:modified xsi:type="dcterms:W3CDTF">2025-10-03T07:17:50Z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FA5DB1C8781B4798B405EFF4D02403E4_12</vt:lpwstr>
  </property>
</Properties>
</file>