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F5331">
      <w:pPr>
        <w:rPr>
          <w:rFonts w:hint="eastAsia"/>
          <w:lang w:eastAsia="zh-CN"/>
        </w:rPr>
      </w:pPr>
      <w:bookmarkStart w:id="0" w:name="_GoBack"/>
      <w:bookmarkEnd w:id="0"/>
      <w:r>
        <w:rPr>
          <w:rFonts w:hint="eastAsia"/>
          <w:lang w:eastAsia="zh-CN"/>
        </w:rPr>
        <w:t>挠痒拼音是什么</w:t>
      </w:r>
    </w:p>
    <w:p w14:paraId="1A56CA5B">
      <w:pPr>
        <w:rPr>
          <w:rFonts w:hint="eastAsia"/>
          <w:lang w:eastAsia="zh-CN"/>
        </w:rPr>
      </w:pPr>
      <w:r>
        <w:rPr>
          <w:rFonts w:hint="eastAsia"/>
          <w:lang w:eastAsia="zh-CN"/>
        </w:rPr>
        <w:t>“挠痒”这个词的拼音是“náo yǎng”。在汉语中，“挠”读作“náo”，第三声，意思是用指甲轻轻抓搔；而“痒”读作“yǎng”，第三声，指的是皮肤发痒的感觉。合在一起，“挠痒”通常用来形容因皮肤瘙痒而不断抓挠的行为。</w:t>
      </w:r>
    </w:p>
    <w:p w14:paraId="3B438C1F">
      <w:pPr>
        <w:rPr>
          <w:rFonts w:hint="eastAsia"/>
          <w:lang w:eastAsia="zh-CN"/>
        </w:rPr>
      </w:pPr>
    </w:p>
    <w:p w14:paraId="74A84F44">
      <w:pPr>
        <w:rPr>
          <w:rFonts w:hint="eastAsia"/>
          <w:lang w:eastAsia="zh-CN"/>
        </w:rPr>
      </w:pPr>
    </w:p>
    <w:p w14:paraId="706D53F0">
      <w:pPr>
        <w:rPr>
          <w:rFonts w:hint="eastAsia"/>
          <w:lang w:eastAsia="zh-CN"/>
        </w:rPr>
      </w:pPr>
      <w:r>
        <w:rPr>
          <w:rFonts w:hint="eastAsia"/>
          <w:lang w:eastAsia="zh-CN"/>
        </w:rPr>
        <w:t>词语的基本含义</w:t>
      </w:r>
    </w:p>
    <w:p w14:paraId="43E441EC">
      <w:pPr>
        <w:rPr>
          <w:rFonts w:hint="eastAsia"/>
          <w:lang w:eastAsia="zh-CN"/>
        </w:rPr>
      </w:pPr>
      <w:r>
        <w:rPr>
          <w:rFonts w:hint="eastAsia"/>
          <w:lang w:eastAsia="zh-CN"/>
        </w:rPr>
        <w:t>“挠痒”最常见的意思是指由于皮肤感到痒而用手去抓挠的动作。这种行为可能是由多种原因引起的，比如蚊虫叮咬、过敏反应、干燥的皮肤或某些皮肤病等。人们在感到不适时会通过挠痒来缓解症状。</w:t>
      </w:r>
    </w:p>
    <w:p w14:paraId="0627D0FF">
      <w:pPr>
        <w:rPr>
          <w:rFonts w:hint="eastAsia"/>
          <w:lang w:eastAsia="zh-CN"/>
        </w:rPr>
      </w:pPr>
    </w:p>
    <w:p w14:paraId="40ECA5C7">
      <w:pPr>
        <w:rPr>
          <w:rFonts w:hint="eastAsia"/>
          <w:lang w:eastAsia="zh-CN"/>
        </w:rPr>
      </w:pPr>
    </w:p>
    <w:p w14:paraId="6BB3E891">
      <w:pPr>
        <w:rPr>
          <w:rFonts w:hint="eastAsia"/>
          <w:lang w:eastAsia="zh-CN"/>
        </w:rPr>
      </w:pPr>
      <w:r>
        <w:rPr>
          <w:rFonts w:hint="eastAsia"/>
          <w:lang w:eastAsia="zh-CN"/>
        </w:rPr>
        <w:t>引申义与使用场景</w:t>
      </w:r>
    </w:p>
    <w:p w14:paraId="2BB394F3">
      <w:pPr>
        <w:rPr>
          <w:rFonts w:hint="eastAsia"/>
          <w:lang w:eastAsia="zh-CN"/>
        </w:rPr>
      </w:pPr>
      <w:r>
        <w:rPr>
          <w:rFonts w:hint="eastAsia"/>
          <w:lang w:eastAsia="zh-CN"/>
        </w:rPr>
        <w:t>除了字面意义上的抓挠动作外，“挠痒”有时也被用于比喻性的表达中。例如，在日常生活中可能会听到有人说某件事让人“心里直挠痒”，这里就是借用“挠痒”的形象来形容内心的一种难以抑制的好奇感或者渴望感。</w:t>
      </w:r>
    </w:p>
    <w:p w14:paraId="24279707">
      <w:pPr>
        <w:rPr>
          <w:rFonts w:hint="eastAsia"/>
          <w:lang w:eastAsia="zh-CN"/>
        </w:rPr>
      </w:pPr>
    </w:p>
    <w:p w14:paraId="1A4646EA">
      <w:pPr>
        <w:rPr>
          <w:rFonts w:hint="eastAsia"/>
          <w:lang w:eastAsia="zh-CN"/>
        </w:rPr>
      </w:pPr>
    </w:p>
    <w:p w14:paraId="3EC98CAF">
      <w:pPr>
        <w:rPr>
          <w:rFonts w:hint="eastAsia"/>
          <w:lang w:eastAsia="zh-CN"/>
        </w:rPr>
      </w:pPr>
      <w:r>
        <w:rPr>
          <w:rFonts w:hint="eastAsia"/>
          <w:lang w:eastAsia="zh-CN"/>
        </w:rPr>
        <w:t>如何正确应对身体上的痒感</w:t>
      </w:r>
    </w:p>
    <w:p w14:paraId="76256887">
      <w:pPr>
        <w:rPr>
          <w:rFonts w:hint="eastAsia"/>
          <w:lang w:eastAsia="zh-CN"/>
        </w:rPr>
      </w:pPr>
      <w:r>
        <w:rPr>
          <w:rFonts w:hint="eastAsia"/>
          <w:lang w:eastAsia="zh-CN"/>
        </w:rPr>
        <w:t>当遇到轻微的皮肤瘙痒问题时，可以通过清洁皮肤、保持适宜湿度等方式进行自我护理。但如果瘙痒持续时间较长且伴有红肿等症状，则建议及时就医检查，以排除可能存在的健康隐患。</w:t>
      </w:r>
    </w:p>
    <w:p w14:paraId="0A727BB0">
      <w:pPr>
        <w:rPr>
          <w:rFonts w:hint="eastAsia"/>
          <w:lang w:eastAsia="zh-CN"/>
        </w:rPr>
      </w:pPr>
    </w:p>
    <w:p w14:paraId="7259AE5F">
      <w:pPr>
        <w:rPr>
          <w:rFonts w:hint="eastAsia"/>
          <w:lang w:eastAsia="zh-CN"/>
        </w:rPr>
      </w:pPr>
    </w:p>
    <w:p w14:paraId="1C2ADA6B">
      <w:pPr>
        <w:rPr>
          <w:rFonts w:hint="eastAsia"/>
          <w:lang w:eastAsia="zh-CN"/>
        </w:rPr>
      </w:pPr>
      <w:r>
        <w:rPr>
          <w:rFonts w:hint="eastAsia"/>
          <w:lang w:eastAsia="zh-CN"/>
        </w:rPr>
        <w:t>最后的总结</w:t>
      </w:r>
    </w:p>
    <w:p w14:paraId="2B2DF231">
      <w:pPr>
        <w:rPr>
          <w:rFonts w:hint="eastAsia"/>
          <w:lang w:eastAsia="zh-CN"/>
        </w:rPr>
      </w:pPr>
      <w:r>
        <w:rPr>
          <w:rFonts w:hint="eastAsia"/>
          <w:lang w:eastAsia="zh-CN"/>
        </w:rPr>
        <w:t>“挠痒”的拼音为“náo yǎng”，它不仅描述了一个具体的生理反应过程，也常被灵活运用于语言交流之中。了解其准确发音及背后含义有助于我们更好地掌握中文词汇的应用技巧。</w:t>
      </w:r>
    </w:p>
    <w:p w14:paraId="7E5F1E9D">
      <w:pPr>
        <w:rPr>
          <w:rFonts w:hint="eastAsia"/>
          <w:lang w:eastAsia="zh-CN"/>
        </w:rPr>
      </w:pPr>
    </w:p>
    <w:p w14:paraId="0665C2E1">
      <w:pPr>
        <w:rPr>
          <w:rFonts w:hint="eastAsia"/>
          <w:lang w:eastAsia="zh-CN"/>
        </w:rPr>
      </w:pPr>
      <w:r>
        <w:rPr>
          <w:rFonts w:hint="eastAsia"/>
          <w:lang w:eastAsia="zh-CN"/>
        </w:rPr>
        <w:t>本文是由每日作文网(2345lzwz.com)为大家创作</w:t>
      </w:r>
    </w:p>
    <w:p w14:paraId="4F0CB5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44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2025-10-03T07:14:00Z</dcterms:created>
  <cp:lastModifiedBy>Administrator</cp:lastModifiedBy>
  <dcterms:modified xsi:type="dcterms:W3CDTF">2025-10-03T07:14:00Z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618632714537447E903C65CA97C1048F_12</vt:lpwstr>
  </property>
</Properties>
</file>