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939B8">
      <w:pPr>
        <w:rPr>
          <w:rFonts w:hint="eastAsia"/>
          <w:lang w:eastAsia="zh-CN"/>
        </w:rPr>
      </w:pPr>
      <w:bookmarkStart w:id="0" w:name="_GoBack"/>
      <w:bookmarkEnd w:id="0"/>
      <w:r>
        <w:rPr>
          <w:rFonts w:hint="eastAsia"/>
          <w:lang w:eastAsia="zh-CN"/>
        </w:rPr>
        <w:t>拼音学习的重要性</w:t>
      </w:r>
    </w:p>
    <w:p w14:paraId="1C9CAFB0">
      <w:pPr>
        <w:rPr>
          <w:rFonts w:hint="eastAsia"/>
          <w:lang w:eastAsia="zh-CN"/>
        </w:rPr>
      </w:pPr>
      <w:r>
        <w:rPr>
          <w:rFonts w:hint="eastAsia"/>
          <w:lang w:eastAsia="zh-CN"/>
        </w:rPr>
        <w:t>汉语拼音是学习汉语的重要工具之一，它为汉字的发音提供了标准化的指导。无论是对于初学汉语的孩子还是对外汉语学习者来说，掌握好拼音都是迈向流利中文表达的第一步。拼音不仅帮助我们准确地发出汉字的读音，而且在汉字输入、词汇记忆等方面也发挥着重要作用。</w:t>
      </w:r>
    </w:p>
    <w:p w14:paraId="4DD5DD7B">
      <w:pPr>
        <w:rPr>
          <w:rFonts w:hint="eastAsia"/>
          <w:lang w:eastAsia="zh-CN"/>
        </w:rPr>
      </w:pPr>
    </w:p>
    <w:p w14:paraId="67415D8D">
      <w:pPr>
        <w:rPr>
          <w:rFonts w:hint="eastAsia"/>
          <w:lang w:eastAsia="zh-CN"/>
        </w:rPr>
      </w:pPr>
    </w:p>
    <w:p w14:paraId="18CA7158">
      <w:pPr>
        <w:rPr>
          <w:rFonts w:hint="eastAsia"/>
          <w:lang w:eastAsia="zh-CN"/>
        </w:rPr>
      </w:pPr>
      <w:r>
        <w:rPr>
          <w:rFonts w:hint="eastAsia"/>
          <w:lang w:eastAsia="zh-CN"/>
        </w:rPr>
        <w:t>有a是老大——拼音音调口诀的基础</w:t>
      </w:r>
    </w:p>
    <w:p w14:paraId="31089F00">
      <w:pPr>
        <w:rPr>
          <w:rFonts w:hint="eastAsia"/>
          <w:lang w:eastAsia="zh-CN"/>
        </w:rPr>
      </w:pPr>
      <w:r>
        <w:rPr>
          <w:rFonts w:hint="eastAsia"/>
          <w:lang w:eastAsia="zh-CN"/>
        </w:rPr>
        <w:t>“有a是老大”这句话作为拼音音调口诀的一部分，简单明了地指出了拼音中带有“a”这个元音时，其声调通常优先保持原形，即第一声。这一规则对初学者来说非常实用，因为它简化了记忆过程，让学习者能够更快地识别和发出正确的音调。例如，“妈”、“爸”这些词，由于它们都包含“a”，并且是第一声，所以发音相对直观。</w:t>
      </w:r>
    </w:p>
    <w:p w14:paraId="19D0BF50">
      <w:pPr>
        <w:rPr>
          <w:rFonts w:hint="eastAsia"/>
          <w:lang w:eastAsia="zh-CN"/>
        </w:rPr>
      </w:pPr>
    </w:p>
    <w:p w14:paraId="773CB1FC">
      <w:pPr>
        <w:rPr>
          <w:rFonts w:hint="eastAsia"/>
          <w:lang w:eastAsia="zh-CN"/>
        </w:rPr>
      </w:pPr>
    </w:p>
    <w:p w14:paraId="7E91E8B4">
      <w:pPr>
        <w:rPr>
          <w:rFonts w:hint="eastAsia"/>
          <w:lang w:eastAsia="zh-CN"/>
        </w:rPr>
      </w:pPr>
      <w:r>
        <w:rPr>
          <w:rFonts w:hint="eastAsia"/>
          <w:lang w:eastAsia="zh-CN"/>
        </w:rPr>
        <w:t>深入理解拼音音调</w:t>
      </w:r>
    </w:p>
    <w:p w14:paraId="3C0901F6">
      <w:pPr>
        <w:rPr>
          <w:rFonts w:hint="eastAsia"/>
          <w:lang w:eastAsia="zh-CN"/>
        </w:rPr>
      </w:pPr>
      <w:r>
        <w:rPr>
          <w:rFonts w:hint="eastAsia"/>
          <w:lang w:eastAsia="zh-CN"/>
        </w:rPr>
        <w:t>汉语普通话共有四个基本声调加上一个轻声，每个声调都有其独特的语调模式。“有a是老大”的口诀虽然适用于许多情况，但了解所有声调的特点同样重要。比如第二声上升，第三声先降后升，第四声下降。通过反复练习这些不同的声调变化，学习者可以更好地掌握汉语语音的韵律美。</w:t>
      </w:r>
    </w:p>
    <w:p w14:paraId="5613849F">
      <w:pPr>
        <w:rPr>
          <w:rFonts w:hint="eastAsia"/>
          <w:lang w:eastAsia="zh-CN"/>
        </w:rPr>
      </w:pPr>
    </w:p>
    <w:p w14:paraId="66531295">
      <w:pPr>
        <w:rPr>
          <w:rFonts w:hint="eastAsia"/>
          <w:lang w:eastAsia="zh-CN"/>
        </w:rPr>
      </w:pPr>
    </w:p>
    <w:p w14:paraId="350EEAA6">
      <w:pPr>
        <w:rPr>
          <w:rFonts w:hint="eastAsia"/>
          <w:lang w:eastAsia="zh-CN"/>
        </w:rPr>
      </w:pPr>
      <w:r>
        <w:rPr>
          <w:rFonts w:hint="eastAsia"/>
          <w:lang w:eastAsia="zh-CN"/>
        </w:rPr>
        <w:t>如何有效利用口诀学习拼音</w:t>
      </w:r>
    </w:p>
    <w:p w14:paraId="451635C4">
      <w:pPr>
        <w:rPr>
          <w:rFonts w:hint="eastAsia"/>
          <w:lang w:eastAsia="zh-CN"/>
        </w:rPr>
      </w:pPr>
      <w:r>
        <w:rPr>
          <w:rFonts w:hint="eastAsia"/>
          <w:lang w:eastAsia="zh-CN"/>
        </w:rPr>
        <w:t>除了记住“有a是老大”这样的口诀之外，结合实际的听、说练习也是非常关键的。可以通过模仿母语者的发音，使用语言交换平台与他人交流，或者借助在线资源进行自我测试等多种方式来提高自己的发音准确性。创造一种将新学的拼音知识应用于日常生活中的机会，比如用拼音写日记或尝试拼读周围环境中的汉字标签，都是非常有效的学习策略。</w:t>
      </w:r>
    </w:p>
    <w:p w14:paraId="1E75760F">
      <w:pPr>
        <w:rPr>
          <w:rFonts w:hint="eastAsia"/>
          <w:lang w:eastAsia="zh-CN"/>
        </w:rPr>
      </w:pPr>
    </w:p>
    <w:p w14:paraId="1B58FFDE">
      <w:pPr>
        <w:rPr>
          <w:rFonts w:hint="eastAsia"/>
          <w:lang w:eastAsia="zh-CN"/>
        </w:rPr>
      </w:pPr>
    </w:p>
    <w:p w14:paraId="416C0774">
      <w:pPr>
        <w:rPr>
          <w:rFonts w:hint="eastAsia"/>
          <w:lang w:eastAsia="zh-CN"/>
        </w:rPr>
      </w:pPr>
      <w:r>
        <w:rPr>
          <w:rFonts w:hint="eastAsia"/>
          <w:lang w:eastAsia="zh-CN"/>
        </w:rPr>
        <w:t>最后的总结</w:t>
      </w:r>
    </w:p>
    <w:p w14:paraId="098B9CD2">
      <w:pPr>
        <w:rPr>
          <w:rFonts w:hint="eastAsia"/>
          <w:lang w:eastAsia="zh-CN"/>
        </w:rPr>
      </w:pPr>
      <w:r>
        <w:rPr>
          <w:rFonts w:hint="eastAsia"/>
          <w:lang w:eastAsia="zh-CN"/>
        </w:rPr>
        <w:t>“有a是老大”这一口诀虽简短却蕴含了学习汉语拼音的一个小窍门，帮助众多学习者在面对复杂多变的声调时找到了一条简便之路。然而，要真正掌握汉语拼音，还需要不断地实践和探索。希望每位学习者都能找到适合自己的方法，在汉语学习的道路上越走越远。</w:t>
      </w:r>
    </w:p>
    <w:p w14:paraId="3F5E49F6">
      <w:pPr>
        <w:rPr>
          <w:rFonts w:hint="eastAsia"/>
          <w:lang w:eastAsia="zh-CN"/>
        </w:rPr>
      </w:pPr>
    </w:p>
    <w:p w14:paraId="502534D0">
      <w:pPr>
        <w:rPr>
          <w:rFonts w:hint="eastAsia"/>
          <w:lang w:eastAsia="zh-CN"/>
        </w:rPr>
      </w:pPr>
      <w:r>
        <w:rPr>
          <w:rFonts w:hint="eastAsia"/>
          <w:lang w:eastAsia="zh-CN"/>
        </w:rPr>
        <w:t>本文是由每日作文网(2345lzwz.com)为大家创作</w:t>
      </w:r>
    </w:p>
    <w:p w14:paraId="00AA9B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F76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2025-10-03T07:59:53Z</dcterms:created>
  <cp:lastModifiedBy>Administrator</cp:lastModifiedBy>
  <dcterms:modified xsi:type="dcterms:W3CDTF">2025-10-03T07:59:53Z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4C4DE0F0634248B4A2BFA69A7079880A_12</vt:lpwstr>
  </property>
</Properties>
</file>