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EA76">
      <w:pPr>
        <w:rPr>
          <w:rFonts w:hint="eastAsia"/>
          <w:lang w:eastAsia="zh-CN"/>
        </w:rPr>
      </w:pPr>
      <w:bookmarkStart w:id="0" w:name="_GoBack"/>
      <w:bookmarkEnd w:id="0"/>
      <w:r>
        <w:rPr>
          <w:rFonts w:hint="eastAsia"/>
          <w:lang w:eastAsia="zh-CN"/>
        </w:rPr>
        <w:t>拼音音节表教学设计概述</w:t>
      </w:r>
    </w:p>
    <w:p w14:paraId="27F1C684">
      <w:pPr>
        <w:rPr>
          <w:rFonts w:hint="eastAsia"/>
          <w:lang w:eastAsia="zh-CN"/>
        </w:rPr>
      </w:pPr>
      <w:r>
        <w:rPr>
          <w:rFonts w:hint="eastAsia"/>
          <w:lang w:eastAsia="zh-CN"/>
        </w:rPr>
        <w:t>拼音音节表是汉语学习的重要工具之一，对于初学者来说，它是打开汉语发音大门的钥匙。本教学设计旨在通过系统地介绍拼音音节表，帮助学生掌握标准的汉语发音，提升他们的语言交流能力。此课程适合不同年龄段的学习者，无论是儿童还是成人，都可以从中受益。</w:t>
      </w:r>
    </w:p>
    <w:p w14:paraId="190B0466">
      <w:pPr>
        <w:rPr>
          <w:rFonts w:hint="eastAsia"/>
          <w:lang w:eastAsia="zh-CN"/>
        </w:rPr>
      </w:pPr>
    </w:p>
    <w:p w14:paraId="2F835928">
      <w:pPr>
        <w:rPr>
          <w:rFonts w:hint="eastAsia"/>
          <w:lang w:eastAsia="zh-CN"/>
        </w:rPr>
      </w:pPr>
    </w:p>
    <w:p w14:paraId="5CA01270">
      <w:pPr>
        <w:rPr>
          <w:rFonts w:hint="eastAsia"/>
          <w:lang w:eastAsia="zh-CN"/>
        </w:rPr>
      </w:pPr>
      <w:r>
        <w:rPr>
          <w:rFonts w:hint="eastAsia"/>
          <w:lang w:eastAsia="zh-CN"/>
        </w:rPr>
        <w:t>教学目标</w:t>
      </w:r>
    </w:p>
    <w:p w14:paraId="692E3CAF">
      <w:pPr>
        <w:rPr>
          <w:rFonts w:hint="eastAsia"/>
          <w:lang w:eastAsia="zh-CN"/>
        </w:rPr>
      </w:pPr>
      <w:r>
        <w:rPr>
          <w:rFonts w:hint="eastAsia"/>
          <w:lang w:eastAsia="zh-CN"/>
        </w:rPr>
        <w:t>本教学设计的主要目标是让学生能够准确读出并书写所有的拼音音节。具体而言，学生将学会识别和发出所有声母、韵母以及声调。课程还致力于培养学生对汉语语音的敏感度，使他们能够在实际交流中正确使用所学知识。</w:t>
      </w:r>
    </w:p>
    <w:p w14:paraId="18D21AED">
      <w:pPr>
        <w:rPr>
          <w:rFonts w:hint="eastAsia"/>
          <w:lang w:eastAsia="zh-CN"/>
        </w:rPr>
      </w:pPr>
    </w:p>
    <w:p w14:paraId="16DD8709">
      <w:pPr>
        <w:rPr>
          <w:rFonts w:hint="eastAsia"/>
          <w:lang w:eastAsia="zh-CN"/>
        </w:rPr>
      </w:pPr>
    </w:p>
    <w:p w14:paraId="14FD4B4E">
      <w:pPr>
        <w:rPr>
          <w:rFonts w:hint="eastAsia"/>
          <w:lang w:eastAsia="zh-CN"/>
        </w:rPr>
      </w:pPr>
      <w:r>
        <w:rPr>
          <w:rFonts w:hint="eastAsia"/>
          <w:lang w:eastAsia="zh-CN"/>
        </w:rPr>
        <w:t>教学方法</w:t>
      </w:r>
    </w:p>
    <w:p w14:paraId="24D8E460">
      <w:pPr>
        <w:rPr>
          <w:rFonts w:hint="eastAsia"/>
          <w:lang w:eastAsia="zh-CN"/>
        </w:rPr>
      </w:pPr>
      <w:r>
        <w:rPr>
          <w:rFonts w:hint="eastAsia"/>
          <w:lang w:eastAsia="zh-CN"/>
        </w:rPr>
        <w:t>采用多种教学方法来确保学生能够有效学习拼音音节表。其中包括直接教学法、互动式教学以及游戏化学习等。直接教学法用于教授基础理论知识；互动式教学鼓励学生参与课堂活动，增强理解和记忆；游戏化学习则通过趣味性活动激发学生的学习兴趣，提高学习效率。</w:t>
      </w:r>
    </w:p>
    <w:p w14:paraId="0E7E90C7">
      <w:pPr>
        <w:rPr>
          <w:rFonts w:hint="eastAsia"/>
          <w:lang w:eastAsia="zh-CN"/>
        </w:rPr>
      </w:pPr>
    </w:p>
    <w:p w14:paraId="601CEC4B">
      <w:pPr>
        <w:rPr>
          <w:rFonts w:hint="eastAsia"/>
          <w:lang w:eastAsia="zh-CN"/>
        </w:rPr>
      </w:pPr>
    </w:p>
    <w:p w14:paraId="6DE4CAE8">
      <w:pPr>
        <w:rPr>
          <w:rFonts w:hint="eastAsia"/>
          <w:lang w:eastAsia="zh-CN"/>
        </w:rPr>
      </w:pPr>
      <w:r>
        <w:rPr>
          <w:rFonts w:hint="eastAsia"/>
          <w:lang w:eastAsia="zh-CN"/>
        </w:rPr>
        <w:t>教学内容与安排</w:t>
      </w:r>
    </w:p>
    <w:p w14:paraId="70B584EC">
      <w:pPr>
        <w:rPr>
          <w:rFonts w:hint="eastAsia"/>
          <w:lang w:eastAsia="zh-CN"/>
        </w:rPr>
      </w:pPr>
      <w:r>
        <w:rPr>
          <w:rFonts w:hint="eastAsia"/>
          <w:lang w:eastAsia="zh-CN"/>
        </w:rPr>
        <w:t>教学内容涵盖拼音系统的所有组成部分：声母、韵母及声调。课程首先从基本的声母开始，逐步过渡到韵母的学习，最后讲解如何结合声调进行完整的音节发音。每个部分都配有详细的解释和示例，确保学生能够清晰理解。整个课程计划为10周，每周有两次90分钟的课程，以确保学生有足够的时间吸收和练习。</w:t>
      </w:r>
    </w:p>
    <w:p w14:paraId="7A0584C8">
      <w:pPr>
        <w:rPr>
          <w:rFonts w:hint="eastAsia"/>
          <w:lang w:eastAsia="zh-CN"/>
        </w:rPr>
      </w:pPr>
    </w:p>
    <w:p w14:paraId="7202BA71">
      <w:pPr>
        <w:rPr>
          <w:rFonts w:hint="eastAsia"/>
          <w:lang w:eastAsia="zh-CN"/>
        </w:rPr>
      </w:pPr>
    </w:p>
    <w:p w14:paraId="76557EDA">
      <w:pPr>
        <w:rPr>
          <w:rFonts w:hint="eastAsia"/>
          <w:lang w:eastAsia="zh-CN"/>
        </w:rPr>
      </w:pPr>
      <w:r>
        <w:rPr>
          <w:rFonts w:hint="eastAsia"/>
          <w:lang w:eastAsia="zh-CN"/>
        </w:rPr>
        <w:t>评估方式</w:t>
      </w:r>
    </w:p>
    <w:p w14:paraId="237A793E">
      <w:pPr>
        <w:rPr>
          <w:rFonts w:hint="eastAsia"/>
          <w:lang w:eastAsia="zh-CN"/>
        </w:rPr>
      </w:pPr>
      <w:r>
        <w:rPr>
          <w:rFonts w:hint="eastAsia"/>
          <w:lang w:eastAsia="zh-CN"/>
        </w:rPr>
        <w:t>为了检验学生的学习成果，本课程设置了多种形式的评估方式。除了传统的书面测试外，还包括口语表达评估和小组项目展示。这些评估不仅考察了学生的理论知识掌握情况，也注重实践应用能力的发展。通过这种综合评估方式，教师可以全面了解每位学生的学习进度，并据此调整教学策略。</w:t>
      </w:r>
    </w:p>
    <w:p w14:paraId="29B260D5">
      <w:pPr>
        <w:rPr>
          <w:rFonts w:hint="eastAsia"/>
          <w:lang w:eastAsia="zh-CN"/>
        </w:rPr>
      </w:pPr>
    </w:p>
    <w:p w14:paraId="44C055ED">
      <w:pPr>
        <w:rPr>
          <w:rFonts w:hint="eastAsia"/>
          <w:lang w:eastAsia="zh-CN"/>
        </w:rPr>
      </w:pPr>
    </w:p>
    <w:p w14:paraId="095FA424">
      <w:pPr>
        <w:rPr>
          <w:rFonts w:hint="eastAsia"/>
          <w:lang w:eastAsia="zh-CN"/>
        </w:rPr>
      </w:pPr>
      <w:r>
        <w:rPr>
          <w:rFonts w:hint="eastAsia"/>
          <w:lang w:eastAsia="zh-CN"/>
        </w:rPr>
        <w:t>最后的总结</w:t>
      </w:r>
    </w:p>
    <w:p w14:paraId="74B5265E">
      <w:pPr>
        <w:rPr>
          <w:rFonts w:hint="eastAsia"/>
          <w:lang w:eastAsia="zh-CN"/>
        </w:rPr>
      </w:pPr>
      <w:r>
        <w:rPr>
          <w:rFonts w:hint="eastAsia"/>
          <w:lang w:eastAsia="zh-CN"/>
        </w:rPr>
        <w:t>拼音音节表教学设计是一个系统而全面的过程，它不仅仅是教会学生如何发音，更重要的是培养他们对汉语的兴趣和热爱。通过精心设计的教学方案和多样化的教学方法，我们希望能够帮助每一位学生在汉语学习的道路上迈出坚实的一步。</w:t>
      </w:r>
    </w:p>
    <w:p w14:paraId="324E03C2">
      <w:pPr>
        <w:rPr>
          <w:rFonts w:hint="eastAsia"/>
          <w:lang w:eastAsia="zh-CN"/>
        </w:rPr>
      </w:pPr>
    </w:p>
    <w:p w14:paraId="22BB47D1">
      <w:pPr>
        <w:rPr>
          <w:rFonts w:hint="eastAsia"/>
          <w:lang w:eastAsia="zh-CN"/>
        </w:rPr>
      </w:pPr>
      <w:r>
        <w:rPr>
          <w:rFonts w:hint="eastAsia"/>
          <w:lang w:eastAsia="zh-CN"/>
        </w:rPr>
        <w:t>本文是由每日作文网(2345lzwz.com)为大家创作</w:t>
      </w:r>
    </w:p>
    <w:p w14:paraId="6203B5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C3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2025-10-03T07:59:42Z</dcterms:created>
  <cp:lastModifiedBy>Administrator</cp:lastModifiedBy>
  <dcterms:modified xsi:type="dcterms:W3CDTF">2025-10-03T07:59:42Z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F4C5AF2D1FD64081A2EC0E1ABC3DC3C0_12</vt:lpwstr>
  </property>
</Properties>
</file>