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A0B5B">
      <w:pPr>
        <w:rPr>
          <w:rFonts w:hint="eastAsia"/>
          <w:lang w:eastAsia="zh-CN"/>
        </w:rPr>
      </w:pPr>
      <w:bookmarkStart w:id="0" w:name="_GoBack"/>
      <w:bookmarkEnd w:id="0"/>
      <w:r>
        <w:rPr>
          <w:rFonts w:hint="eastAsia"/>
          <w:lang w:eastAsia="zh-CN"/>
        </w:rPr>
        <w:t>拼音音节分类一览表简介</w:t>
      </w:r>
    </w:p>
    <w:p w14:paraId="35FEAD27">
      <w:pPr>
        <w:rPr>
          <w:rFonts w:hint="eastAsia"/>
          <w:lang w:eastAsia="zh-CN"/>
        </w:rPr>
      </w:pPr>
      <w:r>
        <w:rPr>
          <w:rFonts w:hint="eastAsia"/>
          <w:lang w:eastAsia="zh-CN"/>
        </w:rPr>
        <w:t>汉语拼音是学习汉语的重要工具，它通过拉丁字母来表示汉字的发音。拼音系统不仅帮助学习者正确发音，同时也是输入法、字典索引等多方面应用的基础。拼音音节分类一览表则是对汉语拼音中的所有音节进行系统的整理和分类，为汉语学习者提供了极大的便利。</w:t>
      </w:r>
    </w:p>
    <w:p w14:paraId="53D025D0">
      <w:pPr>
        <w:rPr>
          <w:rFonts w:hint="eastAsia"/>
          <w:lang w:eastAsia="zh-CN"/>
        </w:rPr>
      </w:pPr>
    </w:p>
    <w:p w14:paraId="02235767">
      <w:pPr>
        <w:rPr>
          <w:rFonts w:hint="eastAsia"/>
          <w:lang w:eastAsia="zh-CN"/>
        </w:rPr>
      </w:pPr>
    </w:p>
    <w:p w14:paraId="4A215CBF">
      <w:pPr>
        <w:rPr>
          <w:rFonts w:hint="eastAsia"/>
          <w:lang w:eastAsia="zh-CN"/>
        </w:rPr>
      </w:pPr>
      <w:r>
        <w:rPr>
          <w:rFonts w:hint="eastAsia"/>
          <w:lang w:eastAsia="zh-CN"/>
        </w:rPr>
        <w:t>声母与韵母的基本概念</w:t>
      </w:r>
    </w:p>
    <w:p w14:paraId="5490F6D7">
      <w:pPr>
        <w:rPr>
          <w:rFonts w:hint="eastAsia"/>
          <w:lang w:eastAsia="zh-CN"/>
        </w:rPr>
      </w:pPr>
      <w:r>
        <w:rPr>
          <w:rFonts w:hint="eastAsia"/>
          <w:lang w:eastAsia="zh-CN"/>
        </w:rPr>
        <w:t>在汉语拼音中，每个音节都由一个或多个声母（辅音）和一个韵母（元音或元音组合）组成。声母位于音节开头，而韵母则紧随其后。了解这些基本构成元素对于掌握汉语拼音至关重要。例如，“bā”（八）这个音节，“b”是声母，“ā”是韵母。这样的结构使得汉语拼音的学习变得有规律可循。</w:t>
      </w:r>
    </w:p>
    <w:p w14:paraId="2504A160">
      <w:pPr>
        <w:rPr>
          <w:rFonts w:hint="eastAsia"/>
          <w:lang w:eastAsia="zh-CN"/>
        </w:rPr>
      </w:pPr>
    </w:p>
    <w:p w14:paraId="7B718C1F">
      <w:pPr>
        <w:rPr>
          <w:rFonts w:hint="eastAsia"/>
          <w:lang w:eastAsia="zh-CN"/>
        </w:rPr>
      </w:pPr>
    </w:p>
    <w:p w14:paraId="08870BAD">
      <w:pPr>
        <w:rPr>
          <w:rFonts w:hint="eastAsia"/>
          <w:lang w:eastAsia="zh-CN"/>
        </w:rPr>
      </w:pPr>
      <w:r>
        <w:rPr>
          <w:rFonts w:hint="eastAsia"/>
          <w:lang w:eastAsia="zh-CN"/>
        </w:rPr>
        <w:t>标准普通话音节的种类</w:t>
      </w:r>
    </w:p>
    <w:p w14:paraId="6CD1E0A5">
      <w:pPr>
        <w:rPr>
          <w:rFonts w:hint="eastAsia"/>
          <w:lang w:eastAsia="zh-CN"/>
        </w:rPr>
      </w:pPr>
      <w:r>
        <w:rPr>
          <w:rFonts w:hint="eastAsia"/>
          <w:lang w:eastAsia="zh-CN"/>
        </w:rPr>
        <w:t>根据汉语拼音方案，普通话中共有约408个不同的音节形式，这其中包括了单音节词和多音节词的拼音表达。通过对这些音节的系统分类，可以帮助学习者更好地理解每个音节的构造及其发音规则。比如，按照声调的不同，可以将音节分为阴平、阳平、上声和去声四种类型，每种类型的发音都有其特点和使用场合。</w:t>
      </w:r>
    </w:p>
    <w:p w14:paraId="6137B3AB">
      <w:pPr>
        <w:rPr>
          <w:rFonts w:hint="eastAsia"/>
          <w:lang w:eastAsia="zh-CN"/>
        </w:rPr>
      </w:pPr>
    </w:p>
    <w:p w14:paraId="1109D497">
      <w:pPr>
        <w:rPr>
          <w:rFonts w:hint="eastAsia"/>
          <w:lang w:eastAsia="zh-CN"/>
        </w:rPr>
      </w:pPr>
    </w:p>
    <w:p w14:paraId="31934A87">
      <w:pPr>
        <w:rPr>
          <w:rFonts w:hint="eastAsia"/>
          <w:lang w:eastAsia="zh-CN"/>
        </w:rPr>
      </w:pPr>
      <w:r>
        <w:rPr>
          <w:rFonts w:hint="eastAsia"/>
          <w:lang w:eastAsia="zh-CN"/>
        </w:rPr>
        <w:t>音节的实际应用与教学建议</w:t>
      </w:r>
    </w:p>
    <w:p w14:paraId="16E39ECC">
      <w:pPr>
        <w:rPr>
          <w:rFonts w:hint="eastAsia"/>
          <w:lang w:eastAsia="zh-CN"/>
        </w:rPr>
      </w:pPr>
      <w:r>
        <w:rPr>
          <w:rFonts w:hint="eastAsia"/>
          <w:lang w:eastAsia="zh-CN"/>
        </w:rPr>
        <w:t>在实际的教学过程中，利用拼音音节分类一览表可以使教学更加高效。教师可以根据学生的水平和需求，选择合适的音节类别进行重点讲解。结合多媒体资源如音频、视频等，可以让学生在听觉和视觉的双重刺激下加深对拼音的理解。实践证明，这种方法对于提高学生的语音识别能力和口语表达能力非常有效。</w:t>
      </w:r>
    </w:p>
    <w:p w14:paraId="34C1F863">
      <w:pPr>
        <w:rPr>
          <w:rFonts w:hint="eastAsia"/>
          <w:lang w:eastAsia="zh-CN"/>
        </w:rPr>
      </w:pPr>
    </w:p>
    <w:p w14:paraId="3929A280">
      <w:pPr>
        <w:rPr>
          <w:rFonts w:hint="eastAsia"/>
          <w:lang w:eastAsia="zh-CN"/>
        </w:rPr>
      </w:pPr>
    </w:p>
    <w:p w14:paraId="4BF4F292">
      <w:pPr>
        <w:rPr>
          <w:rFonts w:hint="eastAsia"/>
          <w:lang w:eastAsia="zh-CN"/>
        </w:rPr>
      </w:pPr>
      <w:r>
        <w:rPr>
          <w:rFonts w:hint="eastAsia"/>
          <w:lang w:eastAsia="zh-CN"/>
        </w:rPr>
        <w:t>拼音学习的重要性及未来展望</w:t>
      </w:r>
    </w:p>
    <w:p w14:paraId="26960A8A">
      <w:pPr>
        <w:rPr>
          <w:rFonts w:hint="eastAsia"/>
          <w:lang w:eastAsia="zh-CN"/>
        </w:rPr>
      </w:pPr>
      <w:r>
        <w:rPr>
          <w:rFonts w:hint="eastAsia"/>
          <w:lang w:eastAsia="zh-CN"/>
        </w:rPr>
        <w:t>随着汉语在全球范围内影响力的不断增强，越来越多的人开始学习汉语。作为入门汉语学习的第一步，拼音的学习显得尤为重要。拼音不仅是语言学习的桥梁，也是文化沟通的纽带。未来，随着技术的发展，我们可以预见拼音学习将会变得更加个性化和智能化，通过各种应用程序和在线平台，让汉语学习变得更加简单有趣。</w:t>
      </w:r>
    </w:p>
    <w:p w14:paraId="7843D02D">
      <w:pPr>
        <w:rPr>
          <w:rFonts w:hint="eastAsia"/>
          <w:lang w:eastAsia="zh-CN"/>
        </w:rPr>
      </w:pPr>
    </w:p>
    <w:p w14:paraId="125B2493">
      <w:pPr>
        <w:rPr>
          <w:rFonts w:hint="eastAsia"/>
          <w:lang w:eastAsia="zh-CN"/>
        </w:rPr>
      </w:pPr>
      <w:r>
        <w:rPr>
          <w:rFonts w:hint="eastAsia"/>
          <w:lang w:eastAsia="zh-CN"/>
        </w:rPr>
        <w:t>本文是由每日作文网(2345lzwz.com)为大家创作</w:t>
      </w:r>
    </w:p>
    <w:p w14:paraId="3739D3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2C4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2025-10-03T07:59:35Z</dcterms:created>
  <cp:lastModifiedBy>Administrator</cp:lastModifiedBy>
  <dcterms:modified xsi:type="dcterms:W3CDTF">2025-10-03T07:59:35Z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DAB6E4E2876548E188C296155BE66A98_12</vt:lpwstr>
  </property>
</Properties>
</file>